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26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B9447F" w:rsidRPr="00286660" w:rsidTr="00B9447F">
        <w:trPr>
          <w:trHeight w:val="1260"/>
        </w:trPr>
        <w:tc>
          <w:tcPr>
            <w:tcW w:w="9355" w:type="dxa"/>
          </w:tcPr>
          <w:p w:rsidR="00B9447F" w:rsidRPr="00181C82" w:rsidRDefault="00B9447F" w:rsidP="00B9447F">
            <w:pPr>
              <w:spacing w:after="0" w:line="240" w:lineRule="auto"/>
              <w:ind w:left="142" w:right="-203"/>
              <w:jc w:val="center"/>
              <w:rPr>
                <w:rFonts w:ascii="Calibri" w:hAnsi="Calibri" w:cs="Calibri"/>
                <w:b/>
                <w:color w:val="002060"/>
                <w:lang w:val="el-GR" w:eastAsia="el-GR"/>
              </w:rPr>
            </w:pPr>
            <w:bookmarkStart w:id="0" w:name="_GoBack"/>
            <w:bookmarkEnd w:id="0"/>
          </w:p>
          <w:p w:rsidR="00B9447F" w:rsidRPr="00B9447F" w:rsidRDefault="00B9447F" w:rsidP="00B9447F">
            <w:pPr>
              <w:spacing w:after="0" w:line="240" w:lineRule="auto"/>
              <w:ind w:left="142" w:right="-203"/>
              <w:jc w:val="center"/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</w:pPr>
            <w:r w:rsidRPr="00B9447F"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>ΠΡΟΣΚΛΗΣΗ ΣΥΜΜΕΤΟΧΗΣ</w:t>
            </w:r>
          </w:p>
          <w:p w:rsidR="00B9447F" w:rsidRPr="00B9447F" w:rsidRDefault="00FE1F26" w:rsidP="00B9447F">
            <w:pPr>
              <w:spacing w:after="0" w:line="240" w:lineRule="auto"/>
              <w:ind w:left="142" w:right="-203"/>
              <w:jc w:val="center"/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</w:pPr>
            <w:r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>ΕΠΙΧΕΙΡΗΜΑΤΙΚΗ</w:t>
            </w:r>
            <w:r w:rsidR="00B9447F" w:rsidRPr="00B9447F"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 xml:space="preserve">Σ </w:t>
            </w:r>
            <w:r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 xml:space="preserve">ΑΠΟΣΤΟΛΗΣ </w:t>
            </w:r>
            <w:r w:rsidR="00B9447F" w:rsidRPr="00B9447F"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 xml:space="preserve">ΤΟΥ ΚΛΑΔΟΥ ΤΡΟΦΙΜΩΝ &amp; ΠΟΤΩΝ </w:t>
            </w:r>
          </w:p>
          <w:p w:rsidR="00B9447F" w:rsidRPr="00B9447F" w:rsidRDefault="00B9447F" w:rsidP="00B9447F">
            <w:pPr>
              <w:spacing w:after="0" w:line="240" w:lineRule="auto"/>
              <w:ind w:left="142" w:right="-203"/>
              <w:jc w:val="center"/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</w:pPr>
            <w:r w:rsidRPr="00B9447F"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 xml:space="preserve">ΣΕ ΣΕΡΒΙΑ, ΡΟΥΜΑΝΙΑ, ΒΟΥΛΓΑΡΙΑ    </w:t>
            </w:r>
          </w:p>
          <w:p w:rsidR="00B9447F" w:rsidRPr="00B9447F" w:rsidRDefault="00B9447F" w:rsidP="00B9447F">
            <w:pPr>
              <w:spacing w:after="0" w:line="240" w:lineRule="auto"/>
              <w:ind w:left="142" w:right="-203"/>
              <w:jc w:val="center"/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</w:pPr>
            <w:r w:rsidRPr="00B9447F"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>20 -24 Νοεμβρίου 2017</w:t>
            </w:r>
          </w:p>
          <w:p w:rsidR="00B9447F" w:rsidRPr="00181C82" w:rsidRDefault="00B9447F" w:rsidP="00B9447F">
            <w:pPr>
              <w:pStyle w:val="NLDate"/>
              <w:keepNext/>
              <w:keepLines/>
              <w:tabs>
                <w:tab w:val="right" w:pos="10673"/>
              </w:tabs>
              <w:spacing w:before="0"/>
              <w:ind w:right="-203"/>
              <w:rPr>
                <w:rFonts w:ascii="Calibri" w:hAnsi="Calibri" w:cs="Calibri"/>
                <w:color w:val="002060"/>
                <w:sz w:val="22"/>
                <w:szCs w:val="22"/>
                <w:lang w:val="el-GR" w:eastAsia="el-GR"/>
              </w:rPr>
            </w:pPr>
          </w:p>
          <w:tbl>
            <w:tblPr>
              <w:tblpPr w:leftFromText="187" w:rightFromText="187" w:vertAnchor="page" w:horzAnchor="margin" w:tblpXSpec="right" w:tblpY="1876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32"/>
            </w:tblGrid>
            <w:tr w:rsidR="00B9447F" w:rsidRPr="00286660" w:rsidTr="000001B6">
              <w:trPr>
                <w:trHeight w:val="2984"/>
              </w:trPr>
              <w:tc>
                <w:tcPr>
                  <w:tcW w:w="4332" w:type="dxa"/>
                  <w:shd w:val="clear" w:color="auto" w:fill="B8CCE4"/>
                  <w:vAlign w:val="center"/>
                </w:tcPr>
                <w:p w:rsidR="00B9447F" w:rsidRPr="00B9447F" w:rsidRDefault="00B9447F" w:rsidP="00B9447F">
                  <w:pPr>
                    <w:tabs>
                      <w:tab w:val="left" w:pos="-378"/>
                      <w:tab w:val="left" w:pos="-198"/>
                    </w:tabs>
                    <w:spacing w:after="0" w:line="240" w:lineRule="auto"/>
                    <w:ind w:right="-288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>
                    <w:rPr>
                      <w:rFonts w:ascii="Calibri" w:hAnsi="Calibri" w:cs="Calibri"/>
                      <w:color w:val="002060"/>
                      <w:lang w:val="el-GR" w:eastAsia="el-GR"/>
                    </w:rPr>
                    <w:t xml:space="preserve">                </w:t>
                  </w:r>
                  <w:r w:rsidRPr="00B9447F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>ΥΠΕΥΘΥΝΕΣ ΟΡΓΑΝΩΣΗΣ</w:t>
                  </w:r>
                </w:p>
                <w:p w:rsidR="00B9447F" w:rsidRPr="00B9447F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right="-288"/>
                    <w:rPr>
                      <w:rFonts w:ascii="Calibri" w:hAnsi="Calibri"/>
                      <w:sz w:val="24"/>
                      <w:szCs w:val="24"/>
                      <w:lang w:val="el-GR" w:eastAsia="el-GR"/>
                    </w:rPr>
                  </w:pPr>
                </w:p>
                <w:p w:rsidR="00B9447F" w:rsidRPr="00B9447F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rPr>
                      <w:rFonts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 w:rsidRPr="00B9447F">
                    <w:rPr>
                      <w:rFonts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           ΦΩΤΕΙΝΗ ΝΑΚΟΥ</w:t>
                  </w:r>
                </w:p>
                <w:p w:rsidR="00B9447F" w:rsidRPr="00B9447F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rPr>
                      <w:rFonts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 w:rsidRPr="00B9447F">
                    <w:rPr>
                      <w:rFonts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          Τ: +30 210 3355727</w:t>
                  </w:r>
                </w:p>
                <w:p w:rsidR="00B9447F" w:rsidRPr="00B9447F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rPr>
                      <w:rFonts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 w:rsidRPr="00B9447F">
                    <w:rPr>
                      <w:sz w:val="24"/>
                      <w:szCs w:val="24"/>
                      <w:lang w:val="el-GR"/>
                    </w:rPr>
                    <w:t xml:space="preserve">        </w:t>
                  </w:r>
                  <w:hyperlink r:id="rId9" w:history="1">
                    <w:r w:rsidRPr="00B9447F">
                      <w:rPr>
                        <w:rStyle w:val="-"/>
                        <w:rFonts w:cs="Calibri"/>
                        <w:sz w:val="24"/>
                        <w:szCs w:val="24"/>
                        <w:lang w:eastAsia="el-GR"/>
                      </w:rPr>
                      <w:t>f</w:t>
                    </w:r>
                    <w:r w:rsidRPr="00B9447F">
                      <w:rPr>
                        <w:rStyle w:val="-"/>
                        <w:rFonts w:cs="Calibri"/>
                        <w:sz w:val="24"/>
                        <w:szCs w:val="24"/>
                        <w:lang w:val="el-GR" w:eastAsia="el-GR"/>
                      </w:rPr>
                      <w:t>.</w:t>
                    </w:r>
                    <w:r w:rsidRPr="00B9447F">
                      <w:rPr>
                        <w:rStyle w:val="-"/>
                        <w:rFonts w:cs="Calibri"/>
                        <w:sz w:val="24"/>
                        <w:szCs w:val="24"/>
                        <w:lang w:eastAsia="el-GR"/>
                      </w:rPr>
                      <w:t>nakou</w:t>
                    </w:r>
                    <w:r w:rsidRPr="00B9447F">
                      <w:rPr>
                        <w:rStyle w:val="-"/>
                        <w:rFonts w:cs="Calibri"/>
                        <w:sz w:val="24"/>
                        <w:szCs w:val="24"/>
                        <w:lang w:val="el-GR" w:eastAsia="el-GR"/>
                      </w:rPr>
                      <w:t>@</w:t>
                    </w:r>
                    <w:r w:rsidRPr="00B9447F">
                      <w:rPr>
                        <w:rStyle w:val="-"/>
                        <w:rFonts w:cs="Calibri"/>
                        <w:sz w:val="24"/>
                        <w:szCs w:val="24"/>
                        <w:lang w:eastAsia="el-GR"/>
                      </w:rPr>
                      <w:t>enterprisegreece</w:t>
                    </w:r>
                    <w:r w:rsidRPr="00B9447F">
                      <w:rPr>
                        <w:rStyle w:val="-"/>
                        <w:rFonts w:cs="Calibri"/>
                        <w:sz w:val="24"/>
                        <w:szCs w:val="24"/>
                        <w:lang w:val="el-GR" w:eastAsia="el-GR"/>
                      </w:rPr>
                      <w:t>.</w:t>
                    </w:r>
                    <w:r w:rsidRPr="00B9447F">
                      <w:rPr>
                        <w:rStyle w:val="-"/>
                        <w:rFonts w:cs="Calibri"/>
                        <w:sz w:val="24"/>
                        <w:szCs w:val="24"/>
                        <w:lang w:eastAsia="el-GR"/>
                      </w:rPr>
                      <w:t>gov</w:t>
                    </w:r>
                    <w:r w:rsidRPr="00B9447F">
                      <w:rPr>
                        <w:rStyle w:val="-"/>
                        <w:rFonts w:cs="Calibri"/>
                        <w:sz w:val="24"/>
                        <w:szCs w:val="24"/>
                        <w:lang w:val="el-GR" w:eastAsia="el-GR"/>
                      </w:rPr>
                      <w:t>.</w:t>
                    </w:r>
                    <w:r w:rsidRPr="00B9447F">
                      <w:rPr>
                        <w:rStyle w:val="-"/>
                        <w:rFonts w:cs="Calibri"/>
                        <w:sz w:val="24"/>
                        <w:szCs w:val="24"/>
                        <w:lang w:eastAsia="el-GR"/>
                      </w:rPr>
                      <w:t>gr</w:t>
                    </w:r>
                  </w:hyperlink>
                </w:p>
                <w:p w:rsidR="00B9447F" w:rsidRPr="00B9447F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</w:p>
                <w:p w:rsidR="00B9447F" w:rsidRPr="00B9447F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 w:rsidRPr="00B9447F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            ΑΝΝΙΤΑ ΤΡΥΠΟΣΚΟΥΦΗ</w:t>
                  </w:r>
                </w:p>
                <w:p w:rsidR="00B9447F" w:rsidRPr="00B9447F" w:rsidRDefault="00B9447F" w:rsidP="00B9447F">
                  <w:pPr>
                    <w:tabs>
                      <w:tab w:val="left" w:pos="252"/>
                    </w:tabs>
                    <w:spacing w:after="0" w:line="240" w:lineRule="auto"/>
                    <w:ind w:left="142" w:right="72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 w:rsidRPr="00B9447F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>T.: +30 210 33 55 778</w:t>
                  </w:r>
                </w:p>
                <w:p w:rsidR="00B9447F" w:rsidRPr="00B9447F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rPr>
                      <w:rStyle w:val="-"/>
                      <w:rFonts w:ascii="Calibri" w:hAnsi="Calibri"/>
                      <w:sz w:val="24"/>
                      <w:szCs w:val="24"/>
                      <w:lang w:val="el-GR"/>
                    </w:rPr>
                  </w:pPr>
                  <w:r w:rsidRPr="00B9447F">
                    <w:rPr>
                      <w:rStyle w:val="-"/>
                      <w:rFonts w:ascii="Calibri" w:hAnsi="Calibri"/>
                      <w:sz w:val="24"/>
                      <w:szCs w:val="24"/>
                      <w:u w:val="none"/>
                      <w:lang w:val="el-GR"/>
                    </w:rPr>
                    <w:t xml:space="preserve">   </w:t>
                  </w:r>
                  <w:r w:rsidRPr="00B9447F">
                    <w:rPr>
                      <w:rStyle w:val="-"/>
                      <w:rFonts w:ascii="Calibri" w:hAnsi="Calibri"/>
                      <w:sz w:val="24"/>
                      <w:szCs w:val="24"/>
                      <w:u w:val="none"/>
                    </w:rPr>
                    <w:t>a</w:t>
                  </w:r>
                  <w:r w:rsidRPr="00B9447F">
                    <w:rPr>
                      <w:rStyle w:val="-"/>
                      <w:rFonts w:ascii="Calibri" w:hAnsi="Calibri"/>
                      <w:sz w:val="24"/>
                      <w:szCs w:val="24"/>
                      <w:lang w:val="el-GR"/>
                    </w:rPr>
                    <w:t>.</w:t>
                  </w:r>
                  <w:proofErr w:type="spellStart"/>
                  <w:r w:rsidRPr="00B9447F">
                    <w:rPr>
                      <w:rStyle w:val="-"/>
                      <w:rFonts w:ascii="Calibri" w:hAnsi="Calibri"/>
                      <w:sz w:val="24"/>
                      <w:szCs w:val="24"/>
                    </w:rPr>
                    <w:t>triposkoufi</w:t>
                  </w:r>
                  <w:proofErr w:type="spellEnd"/>
                  <w:r w:rsidRPr="00B9447F">
                    <w:rPr>
                      <w:rStyle w:val="-"/>
                      <w:rFonts w:ascii="Calibri" w:hAnsi="Calibri"/>
                      <w:sz w:val="24"/>
                      <w:szCs w:val="24"/>
                      <w:lang w:val="el-GR"/>
                    </w:rPr>
                    <w:t>@</w:t>
                  </w:r>
                  <w:proofErr w:type="spellStart"/>
                  <w:r w:rsidRPr="00B9447F">
                    <w:rPr>
                      <w:rStyle w:val="-"/>
                      <w:rFonts w:ascii="Calibri" w:hAnsi="Calibri"/>
                      <w:sz w:val="24"/>
                      <w:szCs w:val="24"/>
                    </w:rPr>
                    <w:t>enterprisegreece</w:t>
                  </w:r>
                  <w:proofErr w:type="spellEnd"/>
                  <w:r w:rsidRPr="00B9447F">
                    <w:rPr>
                      <w:rStyle w:val="-"/>
                      <w:rFonts w:ascii="Calibri" w:hAnsi="Calibri"/>
                      <w:sz w:val="24"/>
                      <w:szCs w:val="24"/>
                      <w:lang w:val="el-GR"/>
                    </w:rPr>
                    <w:t>.</w:t>
                  </w:r>
                  <w:proofErr w:type="spellStart"/>
                  <w:r w:rsidRPr="00B9447F">
                    <w:rPr>
                      <w:rStyle w:val="-"/>
                      <w:rFonts w:ascii="Calibri" w:hAnsi="Calibri"/>
                      <w:sz w:val="24"/>
                      <w:szCs w:val="24"/>
                    </w:rPr>
                    <w:t>gov</w:t>
                  </w:r>
                  <w:proofErr w:type="spellEnd"/>
                  <w:r w:rsidRPr="00B9447F">
                    <w:rPr>
                      <w:rStyle w:val="-"/>
                      <w:rFonts w:ascii="Calibri" w:hAnsi="Calibri"/>
                      <w:sz w:val="24"/>
                      <w:szCs w:val="24"/>
                      <w:lang w:val="el-GR"/>
                    </w:rPr>
                    <w:t>.</w:t>
                  </w:r>
                  <w:r w:rsidRPr="00B9447F">
                    <w:rPr>
                      <w:rStyle w:val="-"/>
                      <w:rFonts w:ascii="Calibri" w:hAnsi="Calibri"/>
                      <w:sz w:val="24"/>
                      <w:szCs w:val="24"/>
                    </w:rPr>
                    <w:t>gr</w:t>
                  </w:r>
                </w:p>
                <w:p w:rsidR="00B9447F" w:rsidRPr="00B9447F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rPr>
                      <w:rFonts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 w:rsidRPr="00B9447F">
                    <w:rPr>
                      <w:rFonts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        </w:t>
                  </w:r>
                </w:p>
                <w:p w:rsidR="00B9447F" w:rsidRPr="00B9447F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rPr>
                      <w:rFonts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 w:rsidRPr="00B9447F">
                    <w:rPr>
                      <w:rFonts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          </w:t>
                  </w:r>
                </w:p>
                <w:p w:rsidR="00B9447F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jc w:val="center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</w:p>
                <w:p w:rsidR="00B9447F" w:rsidRPr="00022D3E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jc w:val="center"/>
                    <w:rPr>
                      <w:rStyle w:val="-"/>
                      <w:rFonts w:ascii="Calibri" w:hAnsi="Calibri"/>
                      <w:lang w:val="el-GR"/>
                    </w:rPr>
                  </w:pPr>
                </w:p>
                <w:p w:rsidR="00B9447F" w:rsidRPr="00181C82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jc w:val="center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</w:p>
              </w:tc>
            </w:tr>
            <w:tr w:rsidR="00B9447F" w:rsidRPr="000001B6" w:rsidTr="000001B6">
              <w:trPr>
                <w:trHeight w:val="943"/>
              </w:trPr>
              <w:tc>
                <w:tcPr>
                  <w:tcW w:w="4332" w:type="dxa"/>
                  <w:shd w:val="clear" w:color="auto" w:fill="B8CCE4"/>
                  <w:vAlign w:val="center"/>
                </w:tcPr>
                <w:p w:rsidR="00B9447F" w:rsidRPr="00181C82" w:rsidRDefault="00B9447F" w:rsidP="00B9447F">
                  <w:pPr>
                    <w:spacing w:after="0" w:line="240" w:lineRule="auto"/>
                    <w:ind w:left="142" w:right="-378"/>
                    <w:jc w:val="center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</w:p>
                <w:p w:rsidR="00B9447F" w:rsidRPr="00B9447F" w:rsidRDefault="00B9447F" w:rsidP="000001B6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 w:rsidRPr="00B9447F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ΚΟΣΤΟΣ ΣΥΜΜΕΤΟΧΗΣ</w:t>
                  </w:r>
                </w:p>
                <w:p w:rsidR="000001B6" w:rsidRDefault="00B9447F" w:rsidP="000001B6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 w:rsidRPr="00B9447F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250 € πλέον  Φ.Π.Α </w:t>
                  </w:r>
                </w:p>
                <w:p w:rsidR="00B9447F" w:rsidRDefault="000001B6" w:rsidP="000001B6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(συμμετοχή σε 2 χώρες) </w:t>
                  </w:r>
                </w:p>
                <w:p w:rsidR="000001B6" w:rsidRPr="00B9447F" w:rsidRDefault="000001B6" w:rsidP="000001B6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ή </w:t>
                  </w:r>
                </w:p>
                <w:p w:rsidR="00B9447F" w:rsidRPr="00B9447F" w:rsidRDefault="00B9447F" w:rsidP="000001B6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 w:rsidRPr="00B9447F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>350 € πλέον ΦΠΑ</w:t>
                  </w:r>
                </w:p>
                <w:p w:rsidR="00B9447F" w:rsidRPr="00181C82" w:rsidRDefault="000001B6" w:rsidP="000001B6">
                  <w:pPr>
                    <w:spacing w:after="0" w:line="240" w:lineRule="auto"/>
                    <w:ind w:left="142" w:right="-1098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  <w:r>
                    <w:rPr>
                      <w:rFonts w:ascii="Calibri" w:hAnsi="Calibri" w:cs="Calibri"/>
                      <w:color w:val="002060"/>
                      <w:lang w:val="el-GR" w:eastAsia="el-GR"/>
                    </w:rPr>
                    <w:t xml:space="preserve">                     (συμμετοχή σε 3 χώρες) </w:t>
                  </w:r>
                </w:p>
              </w:tc>
            </w:tr>
            <w:tr w:rsidR="00B9447F" w:rsidRPr="00B71A53" w:rsidTr="000001B6">
              <w:trPr>
                <w:trHeight w:val="1042"/>
              </w:trPr>
              <w:tc>
                <w:tcPr>
                  <w:tcW w:w="4332" w:type="dxa"/>
                  <w:shd w:val="clear" w:color="auto" w:fill="B8CCE4"/>
                  <w:vAlign w:val="center"/>
                </w:tcPr>
                <w:p w:rsidR="00B9447F" w:rsidRPr="00B9447F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 w:rsidRPr="00B9447F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>ΑΙΤΗΣΗ ΣΥΜΜΕΤΟΧΗΣ</w:t>
                  </w:r>
                </w:p>
                <w:p w:rsidR="00B9447F" w:rsidRPr="00B9447F" w:rsidRDefault="00B9447F" w:rsidP="00B9447F">
                  <w:pPr>
                    <w:pStyle w:val="a7"/>
                    <w:tabs>
                      <w:tab w:val="left" w:pos="-467"/>
                    </w:tabs>
                    <w:ind w:right="-378"/>
                    <w:jc w:val="center"/>
                    <w:rPr>
                      <w:rFonts w:ascii="Calibri" w:eastAsiaTheme="minorEastAsia" w:hAnsi="Calibri" w:cs="Calibri"/>
                      <w:color w:val="002060"/>
                      <w:sz w:val="24"/>
                    </w:rPr>
                  </w:pPr>
                </w:p>
                <w:p w:rsidR="00B9447F" w:rsidRPr="00B9447F" w:rsidRDefault="00B9447F" w:rsidP="00B9447F">
                  <w:pPr>
                    <w:pStyle w:val="a7"/>
                    <w:tabs>
                      <w:tab w:val="left" w:pos="-467"/>
                    </w:tabs>
                    <w:ind w:right="-378"/>
                    <w:jc w:val="center"/>
                    <w:rPr>
                      <w:rFonts w:ascii="Calibri" w:eastAsiaTheme="minorEastAsia" w:hAnsi="Calibri" w:cs="Calibri"/>
                      <w:color w:val="002060"/>
                      <w:sz w:val="24"/>
                    </w:rPr>
                  </w:pPr>
                  <w:r w:rsidRPr="00B9447F">
                    <w:rPr>
                      <w:rFonts w:ascii="Calibri" w:eastAsiaTheme="minorEastAsia" w:hAnsi="Calibri" w:cs="Calibri"/>
                      <w:color w:val="002060"/>
                      <w:sz w:val="24"/>
                    </w:rPr>
                    <w:t xml:space="preserve">Μέχρι  </w:t>
                  </w:r>
                  <w:r w:rsidR="000001B6">
                    <w:rPr>
                      <w:rFonts w:ascii="Calibri" w:eastAsiaTheme="minorEastAsia" w:hAnsi="Calibri" w:cs="Calibri"/>
                      <w:color w:val="002060"/>
                      <w:sz w:val="24"/>
                    </w:rPr>
                    <w:t>7 Οκτωβρίου</w:t>
                  </w:r>
                  <w:r w:rsidRPr="00B9447F">
                    <w:rPr>
                      <w:rFonts w:ascii="Calibri" w:eastAsiaTheme="minorEastAsia" w:hAnsi="Calibri" w:cs="Calibri"/>
                      <w:color w:val="002060"/>
                      <w:sz w:val="24"/>
                    </w:rPr>
                    <w:t xml:space="preserve"> 2017</w:t>
                  </w:r>
                </w:p>
              </w:tc>
            </w:tr>
            <w:tr w:rsidR="00B9447F" w:rsidRPr="00C1133F" w:rsidTr="000001B6">
              <w:trPr>
                <w:trHeight w:val="2014"/>
              </w:trPr>
              <w:tc>
                <w:tcPr>
                  <w:tcW w:w="4332" w:type="dxa"/>
                  <w:shd w:val="clear" w:color="auto" w:fill="B8CCE4"/>
                  <w:vAlign w:val="center"/>
                </w:tcPr>
                <w:p w:rsidR="00B9447F" w:rsidRPr="001D4E1C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eastAsia="el-GR"/>
                    </w:rPr>
                  </w:pPr>
                </w:p>
                <w:p w:rsidR="00B9447F" w:rsidRPr="001D4E1C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eastAsia="el-GR"/>
                    </w:rPr>
                  </w:pPr>
                  <w:r w:rsidRPr="00B9447F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>ΧΡ</w:t>
                  </w:r>
                  <w:r w:rsidRPr="001D4E1C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eastAsia="el-GR"/>
                    </w:rPr>
                    <w:t>H</w:t>
                  </w:r>
                  <w:r w:rsidRPr="00B9447F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>ΣΙΜΑ</w:t>
                  </w:r>
                  <w:r w:rsidRPr="001D4E1C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eastAsia="el-GR"/>
                    </w:rPr>
                    <w:t xml:space="preserve"> LINKS</w:t>
                  </w:r>
                </w:p>
                <w:p w:rsidR="00B9447F" w:rsidRPr="001D4E1C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eastAsia="el-GR"/>
                    </w:rPr>
                  </w:pPr>
                </w:p>
                <w:p w:rsidR="00B9447F" w:rsidRPr="001D4E1C" w:rsidRDefault="00B9447F" w:rsidP="00B9447F">
                  <w:pPr>
                    <w:tabs>
                      <w:tab w:val="left" w:pos="-467"/>
                    </w:tabs>
                    <w:spacing w:after="120" w:line="240" w:lineRule="auto"/>
                    <w:ind w:right="-289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eastAsia="el-GR"/>
                    </w:rPr>
                  </w:pPr>
                  <w:r w:rsidRPr="001D4E1C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eastAsia="el-GR"/>
                    </w:rPr>
                    <w:t>http://www. enterprisegreece.gov.gr</w:t>
                  </w:r>
                </w:p>
                <w:p w:rsidR="00B9447F" w:rsidRPr="001D4E1C" w:rsidRDefault="0029255A" w:rsidP="00B9447F">
                  <w:pPr>
                    <w:tabs>
                      <w:tab w:val="left" w:pos="-467"/>
                    </w:tabs>
                    <w:spacing w:after="120" w:line="240" w:lineRule="auto"/>
                    <w:ind w:right="-289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eastAsia="el-GR"/>
                    </w:rPr>
                  </w:pPr>
                  <w:hyperlink r:id="rId10" w:history="1">
                    <w:r w:rsidR="00B9447F" w:rsidRPr="001D4E1C">
                      <w:rPr>
                        <w:rFonts w:ascii="Calibri" w:hAnsi="Calibri" w:cs="Calibri"/>
                        <w:color w:val="002060"/>
                        <w:sz w:val="24"/>
                        <w:szCs w:val="24"/>
                        <w:lang w:eastAsia="el-GR"/>
                      </w:rPr>
                      <w:t>http://agora.mfa.gr/</w:t>
                    </w:r>
                    <w:r w:rsidR="00B9447F" w:rsidRPr="00B9447F">
                      <w:rPr>
                        <w:rFonts w:ascii="Calibri" w:hAnsi="Calibri" w:cs="Calibri"/>
                        <w:color w:val="002060"/>
                        <w:sz w:val="24"/>
                        <w:szCs w:val="24"/>
                        <w:lang w:val="el-GR" w:eastAsia="el-GR"/>
                      </w:rPr>
                      <w:t>τα</w:t>
                    </w:r>
                    <w:r w:rsidR="00B9447F" w:rsidRPr="001D4E1C">
                      <w:rPr>
                        <w:rFonts w:ascii="Calibri" w:hAnsi="Calibri" w:cs="Calibri"/>
                        <w:color w:val="002060"/>
                        <w:sz w:val="24"/>
                        <w:szCs w:val="24"/>
                        <w:lang w:eastAsia="el-GR"/>
                      </w:rPr>
                      <w:t>-</w:t>
                    </w:r>
                    <w:r w:rsidR="00B9447F" w:rsidRPr="00B9447F">
                      <w:rPr>
                        <w:rFonts w:ascii="Calibri" w:hAnsi="Calibri" w:cs="Calibri"/>
                        <w:color w:val="002060"/>
                        <w:sz w:val="24"/>
                        <w:szCs w:val="24"/>
                        <w:lang w:val="el-GR" w:eastAsia="el-GR"/>
                      </w:rPr>
                      <w:t>γραφεία</w:t>
                    </w:r>
                    <w:r w:rsidR="00B9447F" w:rsidRPr="001D4E1C">
                      <w:rPr>
                        <w:rFonts w:ascii="Calibri" w:hAnsi="Calibri" w:cs="Calibri"/>
                        <w:color w:val="002060"/>
                        <w:sz w:val="24"/>
                        <w:szCs w:val="24"/>
                        <w:lang w:eastAsia="el-GR"/>
                      </w:rPr>
                      <w:t>-</w:t>
                    </w:r>
                    <w:r w:rsidR="00B9447F" w:rsidRPr="00B9447F">
                      <w:rPr>
                        <w:rFonts w:ascii="Calibri" w:hAnsi="Calibri" w:cs="Calibri"/>
                        <w:color w:val="002060"/>
                        <w:sz w:val="24"/>
                        <w:szCs w:val="24"/>
                        <w:lang w:val="el-GR" w:eastAsia="el-GR"/>
                      </w:rPr>
                      <w:t>οικονομικών</w:t>
                    </w:r>
                    <w:r w:rsidR="00B9447F" w:rsidRPr="001D4E1C">
                      <w:rPr>
                        <w:rFonts w:ascii="Calibri" w:hAnsi="Calibri" w:cs="Calibri"/>
                        <w:color w:val="002060"/>
                        <w:sz w:val="24"/>
                        <w:szCs w:val="24"/>
                        <w:lang w:eastAsia="el-GR"/>
                      </w:rPr>
                      <w:t>-</w:t>
                    </w:r>
                    <w:r w:rsidR="00B9447F" w:rsidRPr="00B9447F">
                      <w:rPr>
                        <w:rFonts w:ascii="Calibri" w:hAnsi="Calibri" w:cs="Calibri"/>
                        <w:color w:val="002060"/>
                        <w:sz w:val="24"/>
                        <w:szCs w:val="24"/>
                        <w:lang w:val="el-GR" w:eastAsia="el-GR"/>
                      </w:rPr>
                      <w:t>εμπορικών</w:t>
                    </w:r>
                    <w:r w:rsidR="00B9447F" w:rsidRPr="001D4E1C">
                      <w:rPr>
                        <w:rFonts w:ascii="Calibri" w:hAnsi="Calibri" w:cs="Calibri"/>
                        <w:color w:val="002060"/>
                        <w:sz w:val="24"/>
                        <w:szCs w:val="24"/>
                        <w:lang w:eastAsia="el-GR"/>
                      </w:rPr>
                      <w:t>-</w:t>
                    </w:r>
                    <w:r w:rsidR="00B9447F" w:rsidRPr="00B9447F">
                      <w:rPr>
                        <w:rFonts w:ascii="Calibri" w:hAnsi="Calibri" w:cs="Calibri"/>
                        <w:color w:val="002060"/>
                        <w:sz w:val="24"/>
                        <w:szCs w:val="24"/>
                        <w:lang w:val="el-GR" w:eastAsia="el-GR"/>
                      </w:rPr>
                      <w:t>υποθέσεων</w:t>
                    </w:r>
                    <w:r w:rsidR="00B9447F" w:rsidRPr="001D4E1C">
                      <w:rPr>
                        <w:rFonts w:ascii="Calibri" w:hAnsi="Calibri" w:cs="Calibri"/>
                        <w:color w:val="002060"/>
                        <w:sz w:val="24"/>
                        <w:szCs w:val="24"/>
                        <w:lang w:eastAsia="el-GR"/>
                      </w:rPr>
                      <w:t>/</w:t>
                    </w:r>
                    <w:r w:rsidR="00B9447F" w:rsidRPr="00B9447F">
                      <w:rPr>
                        <w:rFonts w:ascii="Calibri" w:hAnsi="Calibri" w:cs="Calibri"/>
                        <w:color w:val="002060"/>
                        <w:sz w:val="24"/>
                        <w:szCs w:val="24"/>
                        <w:lang w:val="el-GR" w:eastAsia="el-GR"/>
                      </w:rPr>
                      <w:t>γραφεία</w:t>
                    </w:r>
                    <w:r w:rsidR="00B9447F" w:rsidRPr="001D4E1C">
                      <w:rPr>
                        <w:rFonts w:ascii="Calibri" w:hAnsi="Calibri" w:cs="Calibri"/>
                        <w:color w:val="002060"/>
                        <w:sz w:val="24"/>
                        <w:szCs w:val="24"/>
                        <w:lang w:eastAsia="el-GR"/>
                      </w:rPr>
                      <w:t>-</w:t>
                    </w:r>
                    <w:r w:rsidR="00B9447F" w:rsidRPr="00B9447F">
                      <w:rPr>
                        <w:rFonts w:ascii="Calibri" w:hAnsi="Calibri" w:cs="Calibri"/>
                        <w:color w:val="002060"/>
                        <w:sz w:val="24"/>
                        <w:szCs w:val="24"/>
                        <w:lang w:val="el-GR" w:eastAsia="el-GR"/>
                      </w:rPr>
                      <w:t>ανά</w:t>
                    </w:r>
                    <w:r w:rsidR="00B9447F" w:rsidRPr="001D4E1C">
                      <w:rPr>
                        <w:rFonts w:ascii="Calibri" w:hAnsi="Calibri" w:cs="Calibri"/>
                        <w:color w:val="002060"/>
                        <w:sz w:val="24"/>
                        <w:szCs w:val="24"/>
                        <w:lang w:eastAsia="el-GR"/>
                      </w:rPr>
                      <w:t>-</w:t>
                    </w:r>
                    <w:r w:rsidR="00B9447F" w:rsidRPr="00B9447F">
                      <w:rPr>
                        <w:rFonts w:ascii="Calibri" w:hAnsi="Calibri" w:cs="Calibri"/>
                        <w:color w:val="002060"/>
                        <w:sz w:val="24"/>
                        <w:szCs w:val="24"/>
                        <w:lang w:val="el-GR" w:eastAsia="el-GR"/>
                      </w:rPr>
                      <w:t>χώρα</w:t>
                    </w:r>
                  </w:hyperlink>
                </w:p>
                <w:p w:rsidR="00B9447F" w:rsidRPr="001D4E1C" w:rsidRDefault="0029255A" w:rsidP="00B9447F">
                  <w:pPr>
                    <w:tabs>
                      <w:tab w:val="left" w:pos="-467"/>
                    </w:tabs>
                    <w:spacing w:after="120" w:line="240" w:lineRule="auto"/>
                    <w:ind w:right="-289"/>
                    <w:jc w:val="center"/>
                    <w:rPr>
                      <w:rFonts w:ascii="Calibri" w:hAnsi="Calibri" w:cs="Calibri"/>
                      <w:i/>
                      <w:iCs/>
                      <w:color w:val="002060"/>
                      <w:sz w:val="24"/>
                      <w:szCs w:val="24"/>
                      <w:lang w:eastAsia="el-GR"/>
                    </w:rPr>
                  </w:pPr>
                  <w:hyperlink r:id="rId11" w:history="1">
                    <w:r w:rsidR="00B9447F" w:rsidRPr="001D4E1C">
                      <w:rPr>
                        <w:rFonts w:ascii="Calibri" w:hAnsi="Calibri" w:cs="Calibri"/>
                        <w:color w:val="002060"/>
                        <w:sz w:val="24"/>
                        <w:szCs w:val="24"/>
                        <w:lang w:eastAsia="el-GR"/>
                      </w:rPr>
                      <w:t>www.mfa.gr/bucharest</w:t>
                    </w:r>
                  </w:hyperlink>
                </w:p>
                <w:p w:rsidR="00B9447F" w:rsidRPr="001D4E1C" w:rsidRDefault="0029255A" w:rsidP="00B9447F">
                  <w:pPr>
                    <w:tabs>
                      <w:tab w:val="left" w:pos="-467"/>
                    </w:tabs>
                    <w:spacing w:after="120" w:line="240" w:lineRule="auto"/>
                    <w:ind w:right="-289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eastAsia="el-GR"/>
                    </w:rPr>
                  </w:pPr>
                  <w:hyperlink r:id="rId12" w:history="1">
                    <w:r w:rsidR="00B9447F" w:rsidRPr="001D4E1C">
                      <w:rPr>
                        <w:color w:val="002060"/>
                        <w:sz w:val="24"/>
                        <w:szCs w:val="24"/>
                      </w:rPr>
                      <w:t>www.mfa.gr/Serbia</w:t>
                    </w:r>
                  </w:hyperlink>
                  <w:r w:rsidR="00B9447F" w:rsidRPr="001D4E1C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eastAsia="el-GR"/>
                    </w:rPr>
                    <w:br/>
                  </w:r>
                  <w:hyperlink r:id="rId13" w:history="1">
                    <w:r w:rsidR="00B9447F" w:rsidRPr="001D4E1C">
                      <w:rPr>
                        <w:rFonts w:ascii="Calibri" w:hAnsi="Calibri" w:cs="Calibri"/>
                        <w:color w:val="002060"/>
                        <w:sz w:val="24"/>
                        <w:szCs w:val="24"/>
                        <w:lang w:eastAsia="el-GR"/>
                      </w:rPr>
                      <w:t>http://www.mfa.gr/bulgaria/</w:t>
                    </w:r>
                  </w:hyperlink>
                </w:p>
                <w:p w:rsidR="00B9447F" w:rsidRPr="001D4E1C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right="-288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eastAsia="el-GR"/>
                    </w:rPr>
                  </w:pPr>
                </w:p>
                <w:p w:rsidR="00B9447F" w:rsidRPr="001D4E1C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right="-288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eastAsia="el-GR"/>
                    </w:rPr>
                  </w:pPr>
                </w:p>
                <w:p w:rsidR="00B9447F" w:rsidRPr="001D4E1C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right="-288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eastAsia="el-GR"/>
                    </w:rPr>
                  </w:pPr>
                </w:p>
                <w:p w:rsidR="00B9447F" w:rsidRPr="001D4E1C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right="-288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B9447F" w:rsidRPr="00B9447F" w:rsidRDefault="000E0DB0" w:rsidP="00B9447F">
            <w:pPr>
              <w:pStyle w:val="a7"/>
              <w:rPr>
                <w:rFonts w:ascii="Calibri" w:hAnsi="Calibri" w:cs="Calibri"/>
                <w:color w:val="002060"/>
                <w:sz w:val="24"/>
              </w:rPr>
            </w:pPr>
            <w:r>
              <w:rPr>
                <w:rFonts w:ascii="Calibri" w:hAnsi="Calibri" w:cs="Calibri"/>
                <w:color w:val="002060"/>
                <w:sz w:val="24"/>
              </w:rPr>
              <w:t>Ο Οργανισμός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 xml:space="preserve"> Enterprise Greece, στοχεύοντας στην ενίσχυση της εξωστρέφειας των Ελληνικών επιχειρήσεων και της αύξησης των Ελληνικών εξαγωγών, στο πλαίσιο των  δράσεων του 2017, προγραμματίζει τη διοργάνωση επιχειρηματικών συναντήσεων σ</w:t>
            </w:r>
            <w:r w:rsidR="0043764F">
              <w:rPr>
                <w:rFonts w:ascii="Calibri" w:hAnsi="Calibri" w:cs="Calibri"/>
                <w:color w:val="002060"/>
                <w:sz w:val="24"/>
              </w:rPr>
              <w:t>τη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 xml:space="preserve"> Σερβία,</w:t>
            </w:r>
            <w:r w:rsidR="0043764F">
              <w:rPr>
                <w:rFonts w:ascii="Calibri" w:hAnsi="Calibri" w:cs="Calibri"/>
                <w:color w:val="002060"/>
                <w:sz w:val="24"/>
              </w:rPr>
              <w:t xml:space="preserve"> τη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 xml:space="preserve"> Ρουμανία και </w:t>
            </w:r>
            <w:r w:rsidR="0043764F">
              <w:rPr>
                <w:rFonts w:ascii="Calibri" w:hAnsi="Calibri" w:cs="Calibri"/>
                <w:color w:val="002060"/>
                <w:sz w:val="24"/>
              </w:rPr>
              <w:t xml:space="preserve">τη 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 xml:space="preserve">Βουλγαρία, προκειμένου ελληνικές εξαγωγικές εταιρείες του κλάδου Τροφίμων &amp; Ποτών να έλθουν σε επαφή με αγοραστές των προαναφερόμενων χωρών. Οι επιχειρηματικές συναντήσεις θα ξεκινήσουν τη Δευτέρα 20 Νοεμβρίου από το Βελιγράδι και θα ολοκληρωθούν 24 Νοεμβρίου στη Σόφια. </w:t>
            </w:r>
          </w:p>
          <w:p w:rsidR="00B9447F" w:rsidRPr="00B9447F" w:rsidRDefault="00B9447F" w:rsidP="00B9447F">
            <w:pPr>
              <w:pStyle w:val="a7"/>
              <w:ind w:left="-112"/>
              <w:rPr>
                <w:rFonts w:ascii="Calibri" w:hAnsi="Calibri" w:cs="Calibri"/>
                <w:color w:val="002060"/>
                <w:sz w:val="24"/>
              </w:rPr>
            </w:pPr>
          </w:p>
          <w:p w:rsidR="00B9447F" w:rsidRPr="00B9447F" w:rsidRDefault="000E0DB0" w:rsidP="00B9447F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Η συμμετοχή στην επιχειρηματική</w:t>
            </w:r>
            <w:r w:rsidR="00B9447F" w:rsidRPr="00B9447F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αποστολή</w:t>
            </w:r>
            <w:r w:rsidR="00B9447F" w:rsidRPr="00B9447F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μπορεί να γίνει σε δυο από τις τρ</w:t>
            </w:r>
            <w:r w:rsidR="000001B6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ε</w:t>
            </w:r>
            <w:r w:rsidR="00B9447F" w:rsidRPr="00B9447F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ις χώρες ή και στις τρ</w:t>
            </w:r>
            <w:r w:rsidR="000001B6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ε</w:t>
            </w:r>
            <w:r w:rsidR="00B9447F" w:rsidRPr="00B9447F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ις και δίνει τη δυνατότητα: </w:t>
            </w:r>
          </w:p>
          <w:p w:rsidR="00B9447F" w:rsidRPr="00B9447F" w:rsidRDefault="00B9447F" w:rsidP="00B9447F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 w:rsidRPr="00B9447F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- της πραγματοποίησης προκαθορισμένων συναντήσεων  με τις κατάλληλες επιχειρήσεις</w:t>
            </w:r>
          </w:p>
          <w:p w:rsidR="00B9447F" w:rsidRPr="00B9447F" w:rsidRDefault="00B9447F" w:rsidP="00B9447F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 w:rsidRPr="00B9447F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- της διερεύνησης των δυνατοτήτων συνεργασίας </w:t>
            </w:r>
          </w:p>
          <w:p w:rsidR="00B9447F" w:rsidRPr="00B9447F" w:rsidRDefault="00B9447F" w:rsidP="00B9447F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 w:rsidRPr="00B9447F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- της ενημέρωσης για τον ανταγωνισμό και τις συνθήκες της αγοράς.</w:t>
            </w:r>
          </w:p>
          <w:p w:rsidR="00B9447F" w:rsidRPr="00181C82" w:rsidRDefault="00B9447F" w:rsidP="00B9447F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lang w:val="el-GR" w:eastAsia="el-GR"/>
              </w:rPr>
            </w:pPr>
          </w:p>
          <w:p w:rsidR="00B9447F" w:rsidRPr="009A5394" w:rsidRDefault="00B9447F" w:rsidP="00B9447F">
            <w:pPr>
              <w:pStyle w:val="1"/>
              <w:shd w:val="clear" w:color="auto" w:fill="B8CCE4"/>
              <w:tabs>
                <w:tab w:val="left" w:pos="9498"/>
              </w:tabs>
              <w:spacing w:before="0"/>
              <w:ind w:left="-112" w:right="261"/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</w:pPr>
            <w:r w:rsidRPr="009A5394"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  <w:t>ΣΥΝΟΠΤΙΚΟ ΠΡΟΓΡΑΜΜΑ ΕΠΙΧΕΙΡΗΜΑΤΙΚ</w:t>
            </w:r>
            <w:r w:rsidR="000E0DB0" w:rsidRPr="009A5394"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  <w:t>ΗΣ ΑΠΟΣΤΟΛΗΣ</w:t>
            </w:r>
          </w:p>
          <w:p w:rsidR="000E0DB0" w:rsidRPr="009A5394" w:rsidRDefault="00B9447F" w:rsidP="000E0DB0">
            <w:pPr>
              <w:spacing w:after="0" w:line="240" w:lineRule="auto"/>
              <w:ind w:left="-112" w:right="-203"/>
              <w:rPr>
                <w:rFonts w:ascii="Calibri" w:hAnsi="Calibri" w:cs="Calibri"/>
                <w:b/>
                <w:color w:val="002060"/>
                <w:sz w:val="24"/>
                <w:szCs w:val="24"/>
                <w:lang w:val="el-GR" w:eastAsia="el-GR"/>
              </w:rPr>
            </w:pPr>
            <w:r w:rsidRPr="009A5394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20</w:t>
            </w:r>
            <w:r w:rsidR="000E0DB0" w:rsidRPr="009A5394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/11/2017</w:t>
            </w:r>
            <w:r w:rsidRPr="009A5394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 </w:t>
            </w:r>
            <w:r w:rsidR="000E0DB0" w:rsidRPr="009A5394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ΒΕΛΙΓΡΑΔΙ </w:t>
            </w:r>
            <w:r w:rsidRPr="009A5394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</w:p>
          <w:p w:rsidR="000E0DB0" w:rsidRPr="009A5394" w:rsidRDefault="00B9447F" w:rsidP="000E0DB0">
            <w:pPr>
              <w:spacing w:after="0" w:line="240" w:lineRule="auto"/>
              <w:ind w:left="-112" w:right="-203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 w:rsidRPr="009A5394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22/11/2017   </w:t>
            </w:r>
            <w:r w:rsidR="000E0DB0" w:rsidRPr="009A5394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ΒΟΥΚΟΥΡΕΣΤΙ </w:t>
            </w:r>
          </w:p>
          <w:p w:rsidR="00B9447F" w:rsidRPr="009A5394" w:rsidRDefault="000E0DB0" w:rsidP="000E0DB0">
            <w:pPr>
              <w:spacing w:after="0" w:line="240" w:lineRule="auto"/>
              <w:ind w:left="-112" w:right="-203"/>
              <w:rPr>
                <w:rFonts w:ascii="Calibri" w:hAnsi="Calibri" w:cs="Calibri"/>
                <w:b/>
                <w:color w:val="002060"/>
                <w:sz w:val="24"/>
                <w:szCs w:val="24"/>
                <w:lang w:val="el-GR" w:eastAsia="el-GR"/>
              </w:rPr>
            </w:pPr>
            <w:r w:rsidRPr="009A5394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24/11/2017   ΣΟΦΙΑ </w:t>
            </w:r>
            <w:r w:rsidR="00B9447F" w:rsidRPr="009A5394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</w:p>
          <w:p w:rsidR="000E0DB0" w:rsidRDefault="000E0DB0" w:rsidP="00B9447F">
            <w:pPr>
              <w:spacing w:after="0" w:line="240" w:lineRule="auto"/>
              <w:rPr>
                <w:rFonts w:ascii="Calibri" w:hAnsi="Calibri" w:cs="Calibri"/>
                <w:color w:val="002060"/>
                <w:u w:val="single"/>
                <w:lang w:val="el-GR" w:eastAsia="el-GR"/>
              </w:rPr>
            </w:pPr>
          </w:p>
          <w:p w:rsidR="00B9447F" w:rsidRDefault="000E0DB0" w:rsidP="009A5394">
            <w:pPr>
              <w:pStyle w:val="a7"/>
              <w:rPr>
                <w:rFonts w:ascii="Calibri" w:hAnsi="Calibri" w:cs="Calibri"/>
                <w:color w:val="002060"/>
                <w:sz w:val="24"/>
              </w:rPr>
            </w:pPr>
            <w:r w:rsidRPr="009A5394">
              <w:rPr>
                <w:rFonts w:ascii="Calibri" w:hAnsi="Calibri" w:cs="Calibri"/>
                <w:color w:val="002060"/>
                <w:sz w:val="24"/>
              </w:rPr>
              <w:t>Παράλληλα οργανώνεται στο Βουκουρέστι</w:t>
            </w:r>
            <w:r w:rsidRPr="00462FD8">
              <w:rPr>
                <w:rFonts w:ascii="Calibri" w:hAnsi="Calibri" w:cs="Calibri"/>
                <w:color w:val="002060"/>
                <w:sz w:val="24"/>
              </w:rPr>
              <w:t xml:space="preserve"> από </w:t>
            </w:r>
            <w:r w:rsidRPr="009A5394">
              <w:rPr>
                <w:rFonts w:ascii="Calibri" w:hAnsi="Calibri" w:cs="Calibri"/>
                <w:color w:val="002060"/>
                <w:sz w:val="24"/>
              </w:rPr>
              <w:t xml:space="preserve">το </w:t>
            </w:r>
            <w:proofErr w:type="spellStart"/>
            <w:r w:rsidRPr="009A5394">
              <w:rPr>
                <w:rFonts w:ascii="Calibri" w:hAnsi="Calibri" w:cs="Calibri"/>
                <w:color w:val="002060"/>
                <w:sz w:val="24"/>
              </w:rPr>
              <w:t>Ελληνο</w:t>
            </w:r>
            <w:proofErr w:type="spellEnd"/>
            <w:r w:rsidRPr="009A5394">
              <w:rPr>
                <w:rFonts w:ascii="Calibri" w:hAnsi="Calibri" w:cs="Calibri"/>
                <w:color w:val="002060"/>
                <w:sz w:val="24"/>
              </w:rPr>
              <w:t xml:space="preserve">-Ρουμανικό Εμπορικό Επιμελητήριο και </w:t>
            </w:r>
            <w:r w:rsidR="00FE2C31">
              <w:rPr>
                <w:rFonts w:ascii="Calibri" w:hAnsi="Calibri" w:cs="Calibri"/>
                <w:color w:val="002060"/>
                <w:sz w:val="24"/>
              </w:rPr>
              <w:t xml:space="preserve">υπό </w:t>
            </w:r>
            <w:r w:rsidRPr="009A5394">
              <w:rPr>
                <w:rFonts w:ascii="Calibri" w:hAnsi="Calibri" w:cs="Calibri"/>
                <w:color w:val="002060"/>
                <w:sz w:val="24"/>
              </w:rPr>
              <w:t xml:space="preserve">την αιγίδα </w:t>
            </w:r>
            <w:r w:rsidR="00F00AF3" w:rsidRPr="009A5394">
              <w:rPr>
                <w:rFonts w:ascii="Calibri" w:hAnsi="Calibri" w:cs="Calibri"/>
                <w:color w:val="002060"/>
                <w:sz w:val="24"/>
              </w:rPr>
              <w:t xml:space="preserve">της Πρεσβείας της Ελλάδος στο Βουκουρέστι </w:t>
            </w:r>
            <w:r w:rsidRPr="009A5394">
              <w:rPr>
                <w:rFonts w:ascii="Calibri" w:hAnsi="Calibri" w:cs="Calibri"/>
                <w:color w:val="002060"/>
                <w:sz w:val="24"/>
              </w:rPr>
              <w:t>«</w:t>
            </w:r>
            <w:proofErr w:type="spellStart"/>
            <w:r w:rsidRPr="009A5394">
              <w:rPr>
                <w:rFonts w:ascii="Calibri" w:hAnsi="Calibri" w:cs="Calibri"/>
                <w:color w:val="002060"/>
                <w:sz w:val="24"/>
              </w:rPr>
              <w:t>Η</w:t>
            </w:r>
            <w:r w:rsidR="00B9447F" w:rsidRPr="009A5394">
              <w:rPr>
                <w:rFonts w:ascii="Calibri" w:hAnsi="Calibri" w:cs="Calibri"/>
                <w:color w:val="002060"/>
                <w:sz w:val="24"/>
              </w:rPr>
              <w:t>ellenic</w:t>
            </w:r>
            <w:proofErr w:type="spellEnd"/>
            <w:r w:rsidR="00B9447F" w:rsidRPr="009A5394">
              <w:rPr>
                <w:rFonts w:ascii="Calibri" w:hAnsi="Calibri" w:cs="Calibri"/>
                <w:color w:val="002060"/>
                <w:sz w:val="24"/>
              </w:rPr>
              <w:t xml:space="preserve"> </w:t>
            </w:r>
            <w:proofErr w:type="spellStart"/>
            <w:r w:rsidR="00B9447F" w:rsidRPr="009A5394">
              <w:rPr>
                <w:rFonts w:ascii="Calibri" w:hAnsi="Calibri" w:cs="Calibri"/>
                <w:color w:val="002060"/>
                <w:sz w:val="24"/>
              </w:rPr>
              <w:t>Forum</w:t>
            </w:r>
            <w:proofErr w:type="spellEnd"/>
            <w:r w:rsidR="00B9447F" w:rsidRPr="009A5394">
              <w:rPr>
                <w:rFonts w:ascii="Calibri" w:hAnsi="Calibri" w:cs="Calibri"/>
                <w:color w:val="002060"/>
                <w:sz w:val="24"/>
              </w:rPr>
              <w:t xml:space="preserve"> </w:t>
            </w:r>
            <w:proofErr w:type="spellStart"/>
            <w:r w:rsidR="00B9447F" w:rsidRPr="009A5394">
              <w:rPr>
                <w:rFonts w:ascii="Calibri" w:hAnsi="Calibri" w:cs="Calibri"/>
                <w:color w:val="002060"/>
                <w:sz w:val="24"/>
              </w:rPr>
              <w:t>on</w:t>
            </w:r>
            <w:proofErr w:type="spellEnd"/>
            <w:r w:rsidR="00B9447F" w:rsidRPr="009A5394">
              <w:rPr>
                <w:rFonts w:ascii="Calibri" w:hAnsi="Calibri" w:cs="Calibri"/>
                <w:color w:val="002060"/>
                <w:sz w:val="24"/>
              </w:rPr>
              <w:t xml:space="preserve"> </w:t>
            </w:r>
            <w:proofErr w:type="spellStart"/>
            <w:r w:rsidR="00B9447F" w:rsidRPr="009A5394">
              <w:rPr>
                <w:rFonts w:ascii="Calibri" w:hAnsi="Calibri" w:cs="Calibri"/>
                <w:color w:val="002060"/>
                <w:sz w:val="24"/>
              </w:rPr>
              <w:t>Agriculture</w:t>
            </w:r>
            <w:proofErr w:type="spellEnd"/>
            <w:r w:rsidR="00B9447F" w:rsidRPr="009A5394">
              <w:rPr>
                <w:rFonts w:ascii="Calibri" w:hAnsi="Calibri" w:cs="Calibri"/>
                <w:color w:val="002060"/>
                <w:sz w:val="24"/>
              </w:rPr>
              <w:t xml:space="preserve">, </w:t>
            </w:r>
            <w:proofErr w:type="spellStart"/>
            <w:r w:rsidR="00B9447F" w:rsidRPr="009A5394">
              <w:rPr>
                <w:rFonts w:ascii="Calibri" w:hAnsi="Calibri" w:cs="Calibri"/>
                <w:color w:val="002060"/>
                <w:sz w:val="24"/>
              </w:rPr>
              <w:t>Food</w:t>
            </w:r>
            <w:proofErr w:type="spellEnd"/>
            <w:r w:rsidR="00B9447F" w:rsidRPr="009A5394">
              <w:rPr>
                <w:rFonts w:ascii="Calibri" w:hAnsi="Calibri" w:cs="Calibri"/>
                <w:color w:val="002060"/>
                <w:sz w:val="24"/>
              </w:rPr>
              <w:t xml:space="preserve"> &amp; </w:t>
            </w:r>
            <w:proofErr w:type="spellStart"/>
            <w:r w:rsidR="00B9447F" w:rsidRPr="009A5394">
              <w:rPr>
                <w:rFonts w:ascii="Calibri" w:hAnsi="Calibri" w:cs="Calibri"/>
                <w:color w:val="002060"/>
                <w:sz w:val="24"/>
              </w:rPr>
              <w:t>Beverages</w:t>
            </w:r>
            <w:proofErr w:type="spellEnd"/>
            <w:r w:rsidR="00B9447F" w:rsidRPr="00462FD8">
              <w:rPr>
                <w:rFonts w:ascii="Calibri" w:hAnsi="Calibri" w:cs="Calibri"/>
                <w:color w:val="002060"/>
                <w:sz w:val="24"/>
              </w:rPr>
              <w:t xml:space="preserve">" </w:t>
            </w:r>
            <w:r w:rsidR="00F00AF3">
              <w:rPr>
                <w:rFonts w:ascii="Calibri" w:hAnsi="Calibri" w:cs="Calibri"/>
                <w:color w:val="002060"/>
                <w:sz w:val="24"/>
              </w:rPr>
              <w:t>στο ξενοδοχείο</w:t>
            </w:r>
            <w:r w:rsidR="00B9447F" w:rsidRPr="00462FD8">
              <w:rPr>
                <w:rFonts w:ascii="Calibri" w:hAnsi="Calibri" w:cs="Calibri"/>
                <w:color w:val="002060"/>
                <w:sz w:val="24"/>
              </w:rPr>
              <w:t xml:space="preserve"> </w:t>
            </w:r>
            <w:proofErr w:type="spellStart"/>
            <w:r w:rsidR="00B9447F" w:rsidRPr="00462FD8">
              <w:rPr>
                <w:rFonts w:ascii="Calibri" w:hAnsi="Calibri" w:cs="Calibri"/>
                <w:color w:val="002060"/>
                <w:sz w:val="24"/>
              </w:rPr>
              <w:t>Radisson</w:t>
            </w:r>
            <w:proofErr w:type="spellEnd"/>
            <w:r w:rsidR="00B9447F" w:rsidRPr="00462FD8">
              <w:rPr>
                <w:rFonts w:ascii="Calibri" w:hAnsi="Calibri" w:cs="Calibri"/>
                <w:color w:val="002060"/>
                <w:sz w:val="24"/>
              </w:rPr>
              <w:t xml:space="preserve"> </w:t>
            </w:r>
            <w:proofErr w:type="spellStart"/>
            <w:r w:rsidR="00B9447F" w:rsidRPr="00462FD8">
              <w:rPr>
                <w:rFonts w:ascii="Calibri" w:hAnsi="Calibri" w:cs="Calibri"/>
                <w:color w:val="002060"/>
                <w:sz w:val="24"/>
              </w:rPr>
              <w:t>Blue</w:t>
            </w:r>
            <w:proofErr w:type="spellEnd"/>
            <w:r w:rsidR="00B9447F" w:rsidRPr="00462FD8">
              <w:rPr>
                <w:rFonts w:ascii="Calibri" w:hAnsi="Calibri" w:cs="Calibri"/>
                <w:color w:val="002060"/>
                <w:sz w:val="24"/>
              </w:rPr>
              <w:t xml:space="preserve"> </w:t>
            </w:r>
          </w:p>
          <w:p w:rsidR="00F00AF3" w:rsidRPr="00462FD8" w:rsidRDefault="00F00AF3" w:rsidP="00B9447F">
            <w:pPr>
              <w:spacing w:after="0" w:line="240" w:lineRule="auto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</w:p>
          <w:p w:rsidR="00B9447F" w:rsidRPr="00462FD8" w:rsidRDefault="00B9447F" w:rsidP="00B9447F">
            <w:pPr>
              <w:spacing w:after="0" w:line="240" w:lineRule="auto"/>
              <w:rPr>
                <w:rFonts w:ascii="Calibri" w:hAnsi="Calibri" w:cs="Calibri"/>
                <w:i/>
                <w:color w:val="002060"/>
                <w:sz w:val="24"/>
                <w:szCs w:val="24"/>
                <w:lang w:val="el-GR" w:eastAsia="el-GR"/>
              </w:rPr>
            </w:pPr>
            <w:r w:rsidRPr="00462FD8">
              <w:rPr>
                <w:rFonts w:ascii="Calibri" w:hAnsi="Calibri" w:cs="Calibri"/>
                <w:i/>
                <w:color w:val="002060"/>
                <w:sz w:val="24"/>
                <w:szCs w:val="24"/>
                <w:lang w:val="el-GR" w:eastAsia="el-GR"/>
              </w:rPr>
              <w:t xml:space="preserve">Οι χώροι διεξαγωγής των συναντήσεων θα οριστούν και </w:t>
            </w:r>
            <w:r w:rsidR="00173983">
              <w:rPr>
                <w:rFonts w:ascii="Calibri" w:hAnsi="Calibri" w:cs="Calibri"/>
                <w:i/>
                <w:color w:val="002060"/>
                <w:sz w:val="24"/>
                <w:szCs w:val="24"/>
                <w:lang w:val="el-GR" w:eastAsia="el-GR"/>
              </w:rPr>
              <w:t>θα</w:t>
            </w:r>
            <w:r w:rsidRPr="00462FD8">
              <w:rPr>
                <w:rFonts w:ascii="Calibri" w:hAnsi="Calibri" w:cs="Calibri"/>
                <w:i/>
                <w:color w:val="002060"/>
                <w:sz w:val="24"/>
                <w:szCs w:val="24"/>
                <w:lang w:val="el-GR" w:eastAsia="el-GR"/>
              </w:rPr>
              <w:t xml:space="preserve"> κοινοποιηθούν με την οριστικοποίηση του τελικού προγράμματος </w:t>
            </w:r>
          </w:p>
          <w:p w:rsidR="00B9447F" w:rsidRDefault="00B9447F" w:rsidP="00B9447F">
            <w:pPr>
              <w:pStyle w:val="a8"/>
              <w:spacing w:before="0"/>
              <w:ind w:left="248"/>
              <w:rPr>
                <w:rFonts w:ascii="Calibri" w:hAnsi="Calibri" w:cs="Calibri"/>
                <w:i/>
                <w:color w:val="002060"/>
                <w:sz w:val="22"/>
                <w:szCs w:val="22"/>
                <w:lang w:val="el-GR" w:eastAsia="el-GR"/>
              </w:rPr>
            </w:pPr>
          </w:p>
          <w:p w:rsidR="009A5394" w:rsidRDefault="009A5394" w:rsidP="00B9447F">
            <w:pPr>
              <w:pStyle w:val="a8"/>
              <w:spacing w:before="0"/>
              <w:ind w:left="248"/>
              <w:rPr>
                <w:rFonts w:ascii="Calibri" w:hAnsi="Calibri" w:cs="Calibri"/>
                <w:i/>
                <w:color w:val="002060"/>
                <w:sz w:val="22"/>
                <w:szCs w:val="22"/>
                <w:lang w:val="el-GR" w:eastAsia="el-GR"/>
              </w:rPr>
            </w:pPr>
          </w:p>
          <w:p w:rsidR="00B9447F" w:rsidRPr="00181C82" w:rsidRDefault="00B9447F" w:rsidP="00B9447F">
            <w:pPr>
              <w:pStyle w:val="a8"/>
              <w:spacing w:before="0"/>
              <w:ind w:left="248"/>
              <w:rPr>
                <w:rFonts w:ascii="Calibri" w:hAnsi="Calibri" w:cs="Calibri"/>
                <w:i/>
                <w:color w:val="002060"/>
                <w:sz w:val="22"/>
                <w:szCs w:val="22"/>
                <w:lang w:val="el-GR" w:eastAsia="el-GR"/>
              </w:rPr>
            </w:pPr>
          </w:p>
          <w:p w:rsidR="00B9447F" w:rsidRPr="00462FD8" w:rsidRDefault="00B9447F" w:rsidP="00B9447F">
            <w:pPr>
              <w:pStyle w:val="1"/>
              <w:shd w:val="clear" w:color="auto" w:fill="B8CCE4"/>
              <w:tabs>
                <w:tab w:val="left" w:pos="9498"/>
              </w:tabs>
              <w:spacing w:before="0"/>
              <w:ind w:left="-112" w:right="261"/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</w:pPr>
            <w:r w:rsidRPr="00462FD8"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  <w:t>ΠΡΟΪΟΝΤΑ</w:t>
            </w:r>
          </w:p>
          <w:p w:rsidR="00B9447F" w:rsidRPr="00462FD8" w:rsidRDefault="00B9447F" w:rsidP="00B9447F">
            <w:pPr>
              <w:spacing w:after="0" w:line="240" w:lineRule="auto"/>
              <w:ind w:left="-112" w:right="-203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</w:p>
          <w:p w:rsidR="00B9447F" w:rsidRPr="00462FD8" w:rsidRDefault="00B9447F" w:rsidP="00B9447F">
            <w:pPr>
              <w:spacing w:after="0" w:line="240" w:lineRule="auto"/>
              <w:ind w:left="-112" w:right="34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Τρόφιμα και Ποτά </w:t>
            </w:r>
          </w:p>
          <w:p w:rsidR="00B9447F" w:rsidRPr="00462FD8" w:rsidRDefault="00B9447F" w:rsidP="00B9447F">
            <w:pPr>
              <w:spacing w:after="0" w:line="240" w:lineRule="auto"/>
              <w:ind w:right="4431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</w:p>
          <w:p w:rsidR="00B9447F" w:rsidRPr="00462FD8" w:rsidRDefault="00B9447F" w:rsidP="00B9447F">
            <w:pPr>
              <w:pStyle w:val="1"/>
              <w:shd w:val="clear" w:color="auto" w:fill="B8CCE4"/>
              <w:tabs>
                <w:tab w:val="left" w:pos="9498"/>
              </w:tabs>
              <w:spacing w:before="0"/>
              <w:ind w:left="-112" w:right="261"/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</w:pPr>
            <w:r w:rsidRPr="00462FD8"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  <w:t xml:space="preserve"> (*) ΚΟΣΤΟΣ ΣΥΜΜΕΤΟΧΗΣ</w:t>
            </w:r>
          </w:p>
          <w:p w:rsidR="00B9447F" w:rsidRPr="00462FD8" w:rsidRDefault="00B9447F" w:rsidP="00B9447F">
            <w:pPr>
              <w:spacing w:after="0" w:line="240" w:lineRule="auto"/>
              <w:ind w:left="142" w:right="-203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</w:p>
          <w:p w:rsidR="00B9447F" w:rsidRPr="00462FD8" w:rsidRDefault="00B9447F" w:rsidP="00B9447F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Το κόστος  συμμετοχής στη διοργάνωση των επιχειρηματικών συναντήσεων ανά εταιρεία ανέρχεται: </w:t>
            </w:r>
            <w:bookmarkStart w:id="1" w:name="_Hlk491255856"/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Α. Για συμμετοχή σε δύο χώρες (Σερβία – Ρουμανία ή Ρουμανία –Βουλγαρία)  στα 250 € πλέον του αναλογούντος ΦΠΑ.</w:t>
            </w:r>
          </w:p>
          <w:p w:rsidR="00B9447F" w:rsidRPr="00462FD8" w:rsidRDefault="00B9447F" w:rsidP="00B9447F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Β. Για συμμετοχή και στις τρεις χώρες σε 350 € πλέον του αναλογούντος ΦΠΑ</w:t>
            </w:r>
          </w:p>
          <w:p w:rsidR="00B9447F" w:rsidRPr="00462FD8" w:rsidRDefault="00B9447F" w:rsidP="00B9447F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Παρακαλούμε σημειώστε ότι το κόστος μετακίνησης και διαμονής επιβαρύν</w:t>
            </w:r>
            <w:r w:rsidR="0028666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ει</w:t>
            </w: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τους συμμετέχοντες</w:t>
            </w:r>
            <w:r w:rsidRPr="00462FD8">
              <w:rPr>
                <w:rFonts w:ascii="Calibri" w:eastAsia="Calibri" w:hAnsi="Calibri" w:cs="Times New Roman"/>
                <w:sz w:val="24"/>
                <w:szCs w:val="24"/>
                <w:lang w:val="el-GR"/>
              </w:rPr>
              <w:t>.</w:t>
            </w:r>
          </w:p>
          <w:bookmarkEnd w:id="1"/>
          <w:p w:rsidR="00B9447F" w:rsidRPr="00462FD8" w:rsidRDefault="00B9447F" w:rsidP="00B9447F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</w:p>
          <w:p w:rsidR="00B9447F" w:rsidRPr="00462FD8" w:rsidRDefault="00B9447F" w:rsidP="00B9447F">
            <w:pPr>
              <w:pStyle w:val="1"/>
              <w:shd w:val="clear" w:color="auto" w:fill="B8CCE4"/>
              <w:tabs>
                <w:tab w:val="left" w:pos="9498"/>
              </w:tabs>
              <w:spacing w:before="0"/>
              <w:ind w:left="-112" w:right="261"/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</w:pPr>
            <w:r w:rsidRPr="00462FD8"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  <w:t xml:space="preserve">ΔΙΚΑΙΩΜΑ ΣΥΜΜΕΤΟΧΗΣ </w:t>
            </w:r>
          </w:p>
          <w:p w:rsidR="00B9447F" w:rsidRPr="00462FD8" w:rsidRDefault="00B9447F" w:rsidP="00B9447F">
            <w:pPr>
              <w:spacing w:after="0" w:line="240" w:lineRule="auto"/>
              <w:ind w:left="173" w:right="176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</w:p>
          <w:p w:rsidR="00B9447F" w:rsidRPr="00181C82" w:rsidRDefault="00B9447F" w:rsidP="00B9447F">
            <w:pPr>
              <w:spacing w:after="0" w:line="240" w:lineRule="auto"/>
              <w:ind w:left="-113" w:right="176"/>
              <w:jc w:val="both"/>
              <w:rPr>
                <w:rFonts w:ascii="Calibri" w:hAnsi="Calibri" w:cs="Calibri"/>
                <w:color w:val="002060"/>
                <w:lang w:val="el-GR" w:eastAsia="el-GR"/>
              </w:rPr>
            </w:pP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Οι εταιρείες που θα υποβάλλουν αίτηση,  θα είναι είτε παραγωγοί είτε εμπορικοί αντιπρόσωποι προϊόντων - σημάτων τα οποία θα οριστικοποιήσουν ευκρινώς στην αίτηση συμμετοχής που θα υποβάλλουν και θα επισυνάψουν στην αίτησή τους το </w:t>
            </w: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eastAsia="el-GR"/>
              </w:rPr>
              <w:t>Profile</w:t>
            </w: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της εταιρείας παραγωγής και τα προϊόντα που θα παρουσιαστούν.</w:t>
            </w:r>
          </w:p>
        </w:tc>
      </w:tr>
    </w:tbl>
    <w:p w:rsidR="00F3556B" w:rsidRPr="001D4E1C" w:rsidRDefault="00F3556B" w:rsidP="00F3556B">
      <w:pPr>
        <w:spacing w:after="0" w:line="240" w:lineRule="auto"/>
        <w:rPr>
          <w:rFonts w:ascii="Calibri" w:hAnsi="Calibri"/>
          <w:lang w:val="el-GR"/>
        </w:rPr>
      </w:pPr>
    </w:p>
    <w:p w:rsidR="00F3556B" w:rsidRPr="00181C82" w:rsidRDefault="00F3556B" w:rsidP="00F3556B">
      <w:pPr>
        <w:spacing w:after="0" w:line="240" w:lineRule="auto"/>
        <w:ind w:left="142" w:right="-203"/>
        <w:rPr>
          <w:rFonts w:ascii="Calibri" w:hAnsi="Calibri"/>
          <w:color w:val="002060"/>
          <w:lang w:val="el-GR"/>
        </w:rPr>
      </w:pPr>
    </w:p>
    <w:p w:rsidR="00F3556B" w:rsidRPr="00462FD8" w:rsidRDefault="00F3556B" w:rsidP="00181C82">
      <w:pPr>
        <w:pStyle w:val="1"/>
        <w:shd w:val="clear" w:color="auto" w:fill="B8CCE4"/>
        <w:tabs>
          <w:tab w:val="left" w:pos="9498"/>
        </w:tabs>
        <w:spacing w:before="0"/>
        <w:ind w:left="142" w:right="261"/>
        <w:rPr>
          <w:rFonts w:ascii="Calibri" w:hAnsi="Calibri" w:cs="Calibri"/>
          <w:b/>
          <w:color w:val="002060"/>
          <w:sz w:val="24"/>
          <w:szCs w:val="24"/>
          <w:lang w:val="el-GR"/>
        </w:rPr>
      </w:pPr>
      <w:r w:rsidRPr="00462FD8">
        <w:rPr>
          <w:rFonts w:ascii="Calibri" w:hAnsi="Calibri" w:cs="Calibri"/>
          <w:b/>
          <w:color w:val="002060"/>
          <w:sz w:val="24"/>
          <w:szCs w:val="24"/>
          <w:lang w:val="el-GR"/>
        </w:rPr>
        <w:t>ΔΙΑΔΙΚΑΣΙΑ ΣΥΜΜΕΤΟΧΗΣ</w:t>
      </w:r>
    </w:p>
    <w:p w:rsidR="00F3556B" w:rsidRPr="00462FD8" w:rsidRDefault="00F3556B" w:rsidP="00181C82">
      <w:pPr>
        <w:spacing w:after="0" w:line="240" w:lineRule="auto"/>
        <w:ind w:left="142" w:right="-203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</w:p>
    <w:p w:rsidR="00F3556B" w:rsidRPr="00462FD8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Για την συμμετοχή  τους στην επιχειρηματική αποστολή οι ενδιαφερόμενες εταιρείες θα πρέπει</w:t>
      </w:r>
      <w:r w:rsidRPr="00462FD8">
        <w:rPr>
          <w:rFonts w:ascii="Calibri" w:hAnsi="Calibri" w:cs="Arial"/>
          <w:color w:val="002060"/>
          <w:sz w:val="24"/>
          <w:szCs w:val="24"/>
        </w:rPr>
        <w:t> 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να αποστείλουν συμπληρωμένη έως τις </w:t>
      </w:r>
      <w:r w:rsidR="00280BF0">
        <w:rPr>
          <w:rFonts w:ascii="Calibri" w:hAnsi="Calibri" w:cs="Arial"/>
          <w:color w:val="002060"/>
          <w:sz w:val="24"/>
          <w:szCs w:val="24"/>
          <w:lang w:val="el-GR"/>
        </w:rPr>
        <w:t>7 Οκτωβρίου</w:t>
      </w:r>
      <w:commentRangeStart w:id="2"/>
      <w:r w:rsidR="00DE2E4F"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2017, </w:t>
      </w:r>
      <w:commentRangeEnd w:id="2"/>
      <w:r w:rsidR="00752E27" w:rsidRPr="00462FD8">
        <w:rPr>
          <w:rStyle w:val="a9"/>
          <w:sz w:val="24"/>
          <w:szCs w:val="24"/>
        </w:rPr>
        <w:commentReference w:id="2"/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την αίτηση συμμετοχής, επισυνάπτοντας το εταιρικό προφίλ στα Αγγλικά</w:t>
      </w:r>
      <w:r w:rsidRPr="00462FD8">
        <w:rPr>
          <w:rFonts w:ascii="Calibri" w:hAnsi="Calibri" w:cs="Arial"/>
          <w:bCs/>
          <w:color w:val="002060"/>
          <w:sz w:val="24"/>
          <w:szCs w:val="24"/>
          <w:lang w:val="el-GR"/>
        </w:rPr>
        <w:t>.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 </w:t>
      </w:r>
    </w:p>
    <w:p w:rsidR="00F3556B" w:rsidRPr="00462FD8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</w:p>
    <w:p w:rsidR="00F3556B" w:rsidRPr="00462FD8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Οι αιτήσεις και τα εταιρικά </w:t>
      </w:r>
      <w:r w:rsidRPr="00462FD8">
        <w:rPr>
          <w:rFonts w:ascii="Calibri" w:hAnsi="Calibri" w:cs="Arial"/>
          <w:color w:val="002060"/>
          <w:sz w:val="24"/>
          <w:szCs w:val="24"/>
        </w:rPr>
        <w:t>profiles</w:t>
      </w:r>
      <w:r w:rsidR="009B4868" w:rsidRPr="00462FD8">
        <w:rPr>
          <w:rFonts w:ascii="Calibri" w:hAnsi="Calibri" w:cs="Arial"/>
          <w:color w:val="002060"/>
          <w:sz w:val="24"/>
          <w:szCs w:val="24"/>
          <w:lang w:val="el-GR"/>
        </w:rPr>
        <w:t>,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θα σταλθούν στα γραφεία Οικονομικών &amp; Εμπορικών Υποθέσεων των Ελληνικών Πρεσβειών για αξιολόγηση από τους κατά τόπους αγοραστές και εκδήλωση ενδιαφέροντος για τη</w:t>
      </w:r>
      <w:r w:rsidR="009B4868"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ν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πραγματοποίηση συναντήσεων με τις εταιρείες που θα επιλέξουν.</w:t>
      </w:r>
    </w:p>
    <w:p w:rsidR="00F3556B" w:rsidRPr="00462FD8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</w:p>
    <w:p w:rsidR="00F3556B" w:rsidRPr="00462FD8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Έως </w:t>
      </w:r>
      <w:r w:rsidR="00DE2E4F" w:rsidRPr="00462FD8">
        <w:rPr>
          <w:rFonts w:ascii="Calibri" w:hAnsi="Calibri" w:cs="Arial"/>
          <w:color w:val="002060"/>
          <w:sz w:val="24"/>
          <w:szCs w:val="24"/>
          <w:lang w:val="el-GR"/>
        </w:rPr>
        <w:t>τις 20 Οκτωβρίου 2017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, θα υπάρξει η ενημέρωση ότι έχουν εξασφαλιστεί τουλάχιστον </w:t>
      </w:r>
      <w:r w:rsidR="00DE2E4F" w:rsidRPr="00462FD8">
        <w:rPr>
          <w:rFonts w:ascii="Calibri" w:hAnsi="Calibri" w:cs="Arial"/>
          <w:color w:val="002060"/>
          <w:sz w:val="24"/>
          <w:szCs w:val="24"/>
          <w:lang w:val="el-GR"/>
        </w:rPr>
        <w:t>5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συναντήσεις ανά εταιρεία</w:t>
      </w:r>
      <w:r w:rsidR="00DE2E4F"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ανά χώρα συμμετοχής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. </w:t>
      </w:r>
    </w:p>
    <w:p w:rsidR="00F3556B" w:rsidRPr="00462FD8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</w:p>
    <w:p w:rsidR="00F3556B" w:rsidRPr="00462FD8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Έως τις </w:t>
      </w:r>
      <w:r w:rsidR="00280BF0">
        <w:rPr>
          <w:rFonts w:ascii="Calibri" w:hAnsi="Calibri" w:cs="Arial"/>
          <w:color w:val="002060"/>
          <w:sz w:val="24"/>
          <w:szCs w:val="24"/>
          <w:lang w:val="el-GR"/>
        </w:rPr>
        <w:t>30</w:t>
      </w:r>
      <w:r w:rsidR="00DE2E4F"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Οκτωβρίου 2017</w:t>
      </w:r>
      <w:r w:rsidR="00093281"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οριστική επιβεβαίωση συμμετοχής και καταβολή του ποσού των </w:t>
      </w:r>
      <w:r w:rsidR="00DE2E4F" w:rsidRPr="00462FD8">
        <w:rPr>
          <w:rFonts w:ascii="Calibri" w:hAnsi="Calibri" w:cs="Arial"/>
          <w:color w:val="002060"/>
          <w:sz w:val="24"/>
          <w:szCs w:val="24"/>
          <w:lang w:val="el-GR"/>
        </w:rPr>
        <w:t>25</w:t>
      </w:r>
      <w:r w:rsidR="00F01424"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0 </w:t>
      </w:r>
      <w:r w:rsidR="00F01424" w:rsidRPr="00462FD8">
        <w:rPr>
          <w:rFonts w:ascii="Calibri" w:hAnsi="Calibri" w:cs="Calibri"/>
          <w:color w:val="002060"/>
          <w:sz w:val="24"/>
          <w:szCs w:val="24"/>
          <w:lang w:val="el-GR" w:eastAsia="el-GR"/>
        </w:rPr>
        <w:t>€ πλέον ΦΠΑ</w:t>
      </w:r>
      <w:r w:rsidR="00F01424"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</w:t>
      </w:r>
      <w:r w:rsidR="009A25B1" w:rsidRPr="00462FD8">
        <w:rPr>
          <w:rFonts w:ascii="Calibri" w:hAnsi="Calibri" w:cs="Arial"/>
          <w:color w:val="002060"/>
          <w:sz w:val="24"/>
          <w:szCs w:val="24"/>
          <w:lang w:val="el-GR"/>
        </w:rPr>
        <w:t>24%, ήτοι 3</w:t>
      </w:r>
      <w:r w:rsidR="00DE2E4F" w:rsidRPr="00462FD8">
        <w:rPr>
          <w:rFonts w:ascii="Calibri" w:hAnsi="Calibri" w:cs="Arial"/>
          <w:color w:val="002060"/>
          <w:sz w:val="24"/>
          <w:szCs w:val="24"/>
          <w:lang w:val="el-GR"/>
        </w:rPr>
        <w:t>10</w:t>
      </w:r>
      <w:r w:rsidR="009A25B1" w:rsidRPr="00462FD8">
        <w:rPr>
          <w:rFonts w:ascii="Calibri" w:hAnsi="Calibri" w:cs="Calibri"/>
          <w:color w:val="002060"/>
          <w:sz w:val="24"/>
          <w:szCs w:val="24"/>
          <w:lang w:val="el-GR" w:eastAsia="el-GR"/>
        </w:rPr>
        <w:t xml:space="preserve">€ ή του ποσού των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350 € πλέον ΦΠΑ 24 %, ήτοι 434 €.</w:t>
      </w:r>
    </w:p>
    <w:p w:rsidR="00F3556B" w:rsidRPr="00462FD8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</w:p>
    <w:p w:rsidR="00F3556B" w:rsidRPr="00462FD8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b/>
          <w:color w:val="002060"/>
          <w:sz w:val="24"/>
          <w:szCs w:val="24"/>
          <w:lang w:val="el-GR"/>
        </w:rPr>
        <w:t>Η καταβολή του  ποσού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γίνεται με κατάθεση στον  παρακάτω λογαριασμό:</w:t>
      </w:r>
    </w:p>
    <w:p w:rsidR="00F3556B" w:rsidRPr="00462FD8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sz w:val="24"/>
          <w:szCs w:val="24"/>
        </w:rPr>
      </w:pPr>
      <w:r w:rsidRPr="00462FD8">
        <w:rPr>
          <w:rFonts w:ascii="Calibri" w:hAnsi="Calibri" w:cs="Arial"/>
          <w:color w:val="002060"/>
          <w:sz w:val="24"/>
          <w:szCs w:val="24"/>
        </w:rPr>
        <w:t>ALPHA BANK</w:t>
      </w:r>
    </w:p>
    <w:p w:rsidR="00F3556B" w:rsidRPr="00462FD8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sz w:val="24"/>
          <w:szCs w:val="24"/>
        </w:rPr>
      </w:pPr>
      <w:r w:rsidRPr="00462FD8">
        <w:rPr>
          <w:rFonts w:ascii="Calibri" w:hAnsi="Calibri" w:cs="Arial"/>
          <w:color w:val="002060"/>
          <w:sz w:val="24"/>
          <w:szCs w:val="24"/>
        </w:rPr>
        <w:t>IBAN:    GR85 0140 1200 1200 0200 2020 400:      </w:t>
      </w:r>
    </w:p>
    <w:p w:rsidR="00F3556B" w:rsidRPr="00462FD8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sz w:val="24"/>
          <w:szCs w:val="24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lastRenderedPageBreak/>
        <w:t>Αρ</w:t>
      </w:r>
      <w:r w:rsidRPr="00462FD8">
        <w:rPr>
          <w:rFonts w:ascii="Calibri" w:hAnsi="Calibri" w:cs="Arial"/>
          <w:color w:val="002060"/>
          <w:sz w:val="24"/>
          <w:szCs w:val="24"/>
        </w:rPr>
        <w:t xml:space="preserve">. </w:t>
      </w:r>
      <w:proofErr w:type="spellStart"/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Λογ</w:t>
      </w:r>
      <w:proofErr w:type="spellEnd"/>
      <w:r w:rsidRPr="00462FD8">
        <w:rPr>
          <w:rFonts w:ascii="Calibri" w:hAnsi="Calibri" w:cs="Arial"/>
          <w:color w:val="002060"/>
          <w:sz w:val="24"/>
          <w:szCs w:val="24"/>
        </w:rPr>
        <w:t>/</w:t>
      </w:r>
      <w:proofErr w:type="spellStart"/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σμού</w:t>
      </w:r>
      <w:proofErr w:type="spellEnd"/>
      <w:r w:rsidRPr="00462FD8">
        <w:rPr>
          <w:rFonts w:ascii="Calibri" w:hAnsi="Calibri" w:cs="Arial"/>
          <w:color w:val="002060"/>
          <w:sz w:val="24"/>
          <w:szCs w:val="24"/>
        </w:rPr>
        <w:t>: 120.00.2002.020 400</w:t>
      </w:r>
    </w:p>
    <w:p w:rsidR="00F3556B" w:rsidRPr="00462FD8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Επωνυμία: ΕΛΛΗΝΙΚΗ ΕΤΑΙΡΕΙΑ ΕΠΕΝΔΥΣΕΩΝ ΚΑΙ ΕΞΩΤΕΡΙΚΟΥ ΕΜΠΟΡΙΟΥ ΑΕ/ ENTERPRISE GREECE</w:t>
      </w:r>
    </w:p>
    <w:p w:rsidR="009A25B1" w:rsidRPr="00462FD8" w:rsidRDefault="009A25B1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ΑΦΜ: 094439436</w:t>
      </w:r>
      <w:r w:rsidR="00DE2E4F" w:rsidRPr="00462FD8">
        <w:rPr>
          <w:rFonts w:ascii="Calibri" w:hAnsi="Calibri" w:cs="Arial"/>
          <w:color w:val="002060"/>
          <w:sz w:val="24"/>
          <w:szCs w:val="24"/>
          <w:lang w:val="el-GR"/>
        </w:rPr>
        <w:t>, ΦΑΕ Αθηνών</w:t>
      </w:r>
    </w:p>
    <w:p w:rsidR="00F3556B" w:rsidRPr="00462FD8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</w:p>
    <w:p w:rsidR="00F3556B" w:rsidRPr="00280BF0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Σημειώνεται ότι  στο παραστατικό  της  Τραπέζης</w:t>
      </w:r>
      <w:r w:rsidR="009B4868" w:rsidRPr="00462FD8">
        <w:rPr>
          <w:rFonts w:ascii="Calibri" w:hAnsi="Calibri" w:cs="Arial"/>
          <w:color w:val="002060"/>
          <w:sz w:val="24"/>
          <w:szCs w:val="24"/>
          <w:lang w:val="el-GR"/>
        </w:rPr>
        <w:t>,</w:t>
      </w:r>
      <w:r w:rsidR="00D45586" w:rsidRPr="00462FD8">
        <w:rPr>
          <w:rFonts w:ascii="Calibri" w:hAnsi="Calibri" w:cs="Arial"/>
          <w:color w:val="002060"/>
          <w:sz w:val="24"/>
          <w:szCs w:val="24"/>
          <w:lang w:val="el-GR"/>
        </w:rPr>
        <w:t>  θα  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πρέπει να αναφέρεται η αιτιολογ</w:t>
      </w:r>
      <w:r w:rsidR="009B4868"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ία της κατάθεσης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και η επωνυμία της εταιρείας</w:t>
      </w:r>
      <w:r w:rsidR="00D45586"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-</w:t>
      </w:r>
      <w:r w:rsidR="00D45586" w:rsidRPr="00280BF0">
        <w:rPr>
          <w:rFonts w:ascii="Calibri" w:hAnsi="Calibri" w:cs="Arial"/>
          <w:color w:val="002060"/>
          <w:sz w:val="24"/>
          <w:szCs w:val="24"/>
          <w:lang w:val="el-GR"/>
        </w:rPr>
        <w:t>παρακαλούμε και για τις δυο επωνυμίες αν υπάρχουν-</w:t>
      </w:r>
      <w:r w:rsidRPr="00280BF0">
        <w:rPr>
          <w:rFonts w:ascii="Calibri" w:hAnsi="Calibri" w:cs="Arial"/>
          <w:color w:val="002060"/>
          <w:sz w:val="24"/>
          <w:szCs w:val="24"/>
          <w:lang w:val="el-GR"/>
        </w:rPr>
        <w:t>.</w:t>
      </w:r>
    </w:p>
    <w:p w:rsidR="00F3556B" w:rsidRPr="00462FD8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</w:p>
    <w:p w:rsidR="00F3556B" w:rsidRPr="00462FD8" w:rsidRDefault="00F3556B" w:rsidP="00181C82">
      <w:pPr>
        <w:tabs>
          <w:tab w:val="left" w:pos="-467"/>
        </w:tabs>
        <w:spacing w:after="0" w:line="240" w:lineRule="auto"/>
        <w:ind w:left="142" w:right="261"/>
        <w:jc w:val="both"/>
        <w:rPr>
          <w:rStyle w:val="-"/>
          <w:rFonts w:ascii="Calibri" w:hAnsi="Calibri" w:cs="Arial"/>
          <w:b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Παρακαλούμε  επίσης  για την ταυτοποίηση της κατάθεσης σας, όπως διαβιβάσετε  αντίγραφο του σχετικού παραστατικού της Τράπεζας στην  Enterprise Greece στο </w:t>
      </w:r>
      <w:r w:rsidRPr="00462FD8">
        <w:rPr>
          <w:rFonts w:ascii="Calibri" w:hAnsi="Calibri" w:cs="Arial"/>
          <w:color w:val="002060"/>
          <w:sz w:val="24"/>
          <w:szCs w:val="24"/>
        </w:rPr>
        <w:t>fax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: 210 3355743  ή e-</w:t>
      </w:r>
      <w:proofErr w:type="spellStart"/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mail</w:t>
      </w:r>
      <w:proofErr w:type="spellEnd"/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στο </w:t>
      </w:r>
      <w:hyperlink r:id="rId15" w:history="1">
        <w:r w:rsidRPr="00462FD8">
          <w:rPr>
            <w:rStyle w:val="-"/>
            <w:rFonts w:ascii="Calibri" w:hAnsi="Calibri"/>
            <w:b/>
            <w:sz w:val="24"/>
            <w:szCs w:val="24"/>
          </w:rPr>
          <w:t>pay</w:t>
        </w:r>
        <w:r w:rsidRPr="00462FD8">
          <w:rPr>
            <w:rStyle w:val="-"/>
            <w:rFonts w:ascii="Calibri" w:hAnsi="Calibri"/>
            <w:b/>
            <w:sz w:val="24"/>
            <w:szCs w:val="24"/>
            <w:lang w:val="el-GR"/>
          </w:rPr>
          <w:t>@</w:t>
        </w:r>
        <w:r w:rsidRPr="00462FD8">
          <w:rPr>
            <w:rStyle w:val="-"/>
            <w:rFonts w:ascii="Calibri" w:hAnsi="Calibri"/>
            <w:b/>
            <w:sz w:val="24"/>
            <w:szCs w:val="24"/>
          </w:rPr>
          <w:t>enterprisegreece</w:t>
        </w:r>
        <w:r w:rsidRPr="00462FD8">
          <w:rPr>
            <w:rStyle w:val="-"/>
            <w:rFonts w:ascii="Calibri" w:hAnsi="Calibri"/>
            <w:b/>
            <w:sz w:val="24"/>
            <w:szCs w:val="24"/>
            <w:lang w:val="el-GR"/>
          </w:rPr>
          <w:t>.</w:t>
        </w:r>
        <w:r w:rsidRPr="00462FD8">
          <w:rPr>
            <w:rStyle w:val="-"/>
            <w:rFonts w:ascii="Calibri" w:hAnsi="Calibri"/>
            <w:b/>
            <w:sz w:val="24"/>
            <w:szCs w:val="24"/>
          </w:rPr>
          <w:t>gov</w:t>
        </w:r>
        <w:r w:rsidRPr="00462FD8">
          <w:rPr>
            <w:rStyle w:val="-"/>
            <w:rFonts w:ascii="Calibri" w:hAnsi="Calibri"/>
            <w:b/>
            <w:sz w:val="24"/>
            <w:szCs w:val="24"/>
            <w:lang w:val="el-GR"/>
          </w:rPr>
          <w:t>.</w:t>
        </w:r>
        <w:r w:rsidRPr="00462FD8">
          <w:rPr>
            <w:rStyle w:val="-"/>
            <w:rFonts w:ascii="Calibri" w:hAnsi="Calibri"/>
            <w:b/>
            <w:sz w:val="24"/>
            <w:szCs w:val="24"/>
          </w:rPr>
          <w:t>gr</w:t>
        </w:r>
      </w:hyperlink>
      <w:r w:rsidRPr="00280BF0">
        <w:rPr>
          <w:rStyle w:val="-"/>
          <w:rFonts w:ascii="Calibri" w:hAnsi="Calibri"/>
          <w:b/>
          <w:sz w:val="24"/>
          <w:szCs w:val="24"/>
          <w:u w:val="none"/>
          <w:lang w:val="el-GR"/>
        </w:rPr>
        <w:t xml:space="preserve">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&amp; </w:t>
      </w:r>
      <w:hyperlink r:id="rId16" w:history="1">
        <w:r w:rsidRPr="00462FD8">
          <w:rPr>
            <w:rStyle w:val="-"/>
            <w:rFonts w:ascii="Calibri" w:hAnsi="Calibri" w:cs="Arial"/>
            <w:b/>
            <w:sz w:val="24"/>
            <w:szCs w:val="24"/>
          </w:rPr>
          <w:t>promotion</w:t>
        </w:r>
        <w:r w:rsidRPr="00462FD8">
          <w:rPr>
            <w:rStyle w:val="-"/>
            <w:rFonts w:ascii="Calibri" w:hAnsi="Calibri" w:cs="Arial"/>
            <w:b/>
            <w:sz w:val="24"/>
            <w:szCs w:val="24"/>
            <w:lang w:val="el-GR"/>
          </w:rPr>
          <w:t>@</w:t>
        </w:r>
        <w:r w:rsidRPr="00462FD8">
          <w:rPr>
            <w:rStyle w:val="-"/>
            <w:rFonts w:ascii="Calibri" w:hAnsi="Calibri" w:cs="Arial"/>
            <w:b/>
            <w:sz w:val="24"/>
            <w:szCs w:val="24"/>
          </w:rPr>
          <w:t>enterprisegreece</w:t>
        </w:r>
        <w:r w:rsidRPr="00462FD8">
          <w:rPr>
            <w:rStyle w:val="-"/>
            <w:rFonts w:ascii="Calibri" w:hAnsi="Calibri" w:cs="Arial"/>
            <w:b/>
            <w:sz w:val="24"/>
            <w:szCs w:val="24"/>
            <w:lang w:val="el-GR"/>
          </w:rPr>
          <w:t>.</w:t>
        </w:r>
        <w:r w:rsidRPr="00462FD8">
          <w:rPr>
            <w:rStyle w:val="-"/>
            <w:rFonts w:ascii="Calibri" w:hAnsi="Calibri" w:cs="Arial"/>
            <w:b/>
            <w:sz w:val="24"/>
            <w:szCs w:val="24"/>
          </w:rPr>
          <w:t>gov</w:t>
        </w:r>
        <w:r w:rsidRPr="00462FD8">
          <w:rPr>
            <w:rStyle w:val="-"/>
            <w:rFonts w:ascii="Calibri" w:hAnsi="Calibri" w:cs="Arial"/>
            <w:b/>
            <w:sz w:val="24"/>
            <w:szCs w:val="24"/>
            <w:lang w:val="el-GR"/>
          </w:rPr>
          <w:t>.</w:t>
        </w:r>
        <w:r w:rsidRPr="00462FD8">
          <w:rPr>
            <w:rStyle w:val="-"/>
            <w:rFonts w:ascii="Calibri" w:hAnsi="Calibri" w:cs="Arial"/>
            <w:b/>
            <w:sz w:val="24"/>
            <w:szCs w:val="24"/>
          </w:rPr>
          <w:t>gr</w:t>
        </w:r>
      </w:hyperlink>
      <w:r w:rsidR="009B4868" w:rsidRPr="00462FD8">
        <w:rPr>
          <w:sz w:val="24"/>
          <w:szCs w:val="24"/>
          <w:lang w:val="el-GR"/>
        </w:rPr>
        <w:t>.</w:t>
      </w:r>
    </w:p>
    <w:p w:rsidR="00F3556B" w:rsidRPr="00462FD8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b/>
          <w:bCs/>
          <w:color w:val="002060"/>
          <w:sz w:val="24"/>
          <w:szCs w:val="24"/>
          <w:lang w:val="el-GR"/>
        </w:rPr>
      </w:pPr>
    </w:p>
    <w:p w:rsidR="00F3556B" w:rsidRPr="00462FD8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Η εξόφληση του ποσού θα γίνει μετά την οριστικοποίηση της συμμετοχής στις επιχειρηματικές συναντήσεις</w:t>
      </w:r>
      <w:r w:rsidR="009B4868"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,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ενώ η μη έγκαιρη εξόφληση αποκλείει τη συμμετοχή σε αυτές.</w:t>
      </w:r>
    </w:p>
    <w:p w:rsidR="00F3556B" w:rsidRPr="00462FD8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</w:p>
    <w:p w:rsidR="00663315" w:rsidRPr="00462FD8" w:rsidRDefault="00F3556B" w:rsidP="00B26175">
      <w:pPr>
        <w:spacing w:after="0" w:line="240" w:lineRule="auto"/>
        <w:ind w:left="142" w:right="261"/>
        <w:jc w:val="both"/>
        <w:rPr>
          <w:rFonts w:ascii="Calibri" w:hAnsi="Calibri" w:cs="Calibri"/>
          <w:color w:val="002060"/>
          <w:sz w:val="24"/>
          <w:szCs w:val="24"/>
          <w:lang w:val="el-GR"/>
        </w:rPr>
      </w:pPr>
      <w:r w:rsidRPr="00462FD8">
        <w:rPr>
          <w:rFonts w:ascii="Calibri" w:hAnsi="Calibri" w:cs="Calibri"/>
          <w:color w:val="002060"/>
          <w:sz w:val="24"/>
          <w:szCs w:val="24"/>
          <w:lang w:val="el-GR"/>
        </w:rPr>
        <w:t>Ευχαριστούμε για τη συνεργασία,</w:t>
      </w:r>
    </w:p>
    <w:p w:rsidR="00B26175" w:rsidRPr="00462FD8" w:rsidRDefault="00B26175" w:rsidP="00B26175">
      <w:pPr>
        <w:spacing w:after="0" w:line="240" w:lineRule="auto"/>
        <w:ind w:left="142" w:right="261"/>
        <w:jc w:val="both"/>
        <w:rPr>
          <w:rFonts w:ascii="Calibri" w:hAnsi="Calibri" w:cs="Calibri"/>
          <w:color w:val="002060"/>
          <w:sz w:val="24"/>
          <w:szCs w:val="24"/>
          <w:lang w:val="el-GR"/>
        </w:rPr>
      </w:pPr>
    </w:p>
    <w:p w:rsidR="00F3556B" w:rsidRPr="00462FD8" w:rsidRDefault="00F3556B" w:rsidP="00181C82">
      <w:pPr>
        <w:spacing w:after="0" w:line="240" w:lineRule="auto"/>
        <w:ind w:left="142" w:right="261"/>
        <w:rPr>
          <w:rFonts w:ascii="Calibri" w:hAnsi="Calibri" w:cs="Calibri"/>
          <w:color w:val="002060"/>
          <w:sz w:val="24"/>
          <w:szCs w:val="24"/>
          <w:lang w:val="el-GR"/>
        </w:rPr>
      </w:pPr>
      <w:r w:rsidRPr="00462FD8">
        <w:rPr>
          <w:rFonts w:ascii="Calibri" w:hAnsi="Calibri" w:cs="Calibri"/>
          <w:color w:val="002060"/>
          <w:sz w:val="24"/>
          <w:szCs w:val="24"/>
          <w:lang w:val="el-GR"/>
        </w:rPr>
        <w:t>Μένος Αγγελάκης</w:t>
      </w:r>
    </w:p>
    <w:p w:rsidR="00F3556B" w:rsidRPr="00462FD8" w:rsidRDefault="00F3556B" w:rsidP="00181C82">
      <w:pPr>
        <w:spacing w:after="0" w:line="240" w:lineRule="auto"/>
        <w:ind w:left="142" w:right="261"/>
        <w:rPr>
          <w:rFonts w:ascii="Calibri" w:hAnsi="Calibri" w:cs="Calibri"/>
          <w:color w:val="002060"/>
          <w:sz w:val="24"/>
          <w:szCs w:val="24"/>
          <w:lang w:val="el-GR"/>
        </w:rPr>
      </w:pPr>
      <w:r w:rsidRPr="00462FD8">
        <w:rPr>
          <w:rFonts w:ascii="Calibri" w:hAnsi="Calibri" w:cs="Calibri"/>
          <w:color w:val="002060"/>
          <w:sz w:val="24"/>
          <w:szCs w:val="24"/>
          <w:lang w:val="el-GR"/>
        </w:rPr>
        <w:t>Διευθυντής</w:t>
      </w:r>
      <w:r w:rsidR="00663315" w:rsidRPr="00462FD8">
        <w:rPr>
          <w:rFonts w:ascii="Calibri" w:hAnsi="Calibri" w:cs="Calibri"/>
          <w:color w:val="002060"/>
          <w:sz w:val="24"/>
          <w:szCs w:val="24"/>
          <w:lang w:val="el-GR"/>
        </w:rPr>
        <w:t xml:space="preserve"> </w:t>
      </w:r>
      <w:r w:rsidR="00DE2E4F" w:rsidRPr="00462FD8">
        <w:rPr>
          <w:rFonts w:ascii="Calibri" w:hAnsi="Calibri" w:cs="Calibri"/>
          <w:color w:val="002060"/>
          <w:sz w:val="24"/>
          <w:szCs w:val="24"/>
          <w:lang w:val="el-GR"/>
        </w:rPr>
        <w:t xml:space="preserve">Προβολής και Προώθησης Εξωτερικού Εμπορίου </w:t>
      </w:r>
    </w:p>
    <w:sectPr w:rsidR="00F3556B" w:rsidRPr="00462FD8" w:rsidSect="00DE2E4F">
      <w:headerReference w:type="default" r:id="rId17"/>
      <w:footerReference w:type="default" r:id="rId18"/>
      <w:pgSz w:w="11906" w:h="16838"/>
      <w:pgMar w:top="1843" w:right="1274" w:bottom="1702" w:left="1418" w:header="142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Triposkoufi, Anna" w:date="2017-08-25T16:12:00Z" w:initials="TA">
    <w:p w:rsidR="00752E27" w:rsidRPr="00752E27" w:rsidRDefault="00752E27">
      <w:pPr>
        <w:pStyle w:val="aa"/>
        <w:rPr>
          <w:lang w:val="el-GR"/>
        </w:rPr>
      </w:pPr>
      <w:r>
        <w:rPr>
          <w:rStyle w:val="a9"/>
        </w:rPr>
        <w:annotationRef/>
      </w:r>
      <w:r>
        <w:rPr>
          <w:lang w:val="el-GR"/>
        </w:rPr>
        <w:t xml:space="preserve">Γενικά βλέπεις τις ημερομηνίες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35388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353886" w16cid:durableId="1D512F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55A" w:rsidRDefault="0029255A" w:rsidP="000E1691">
      <w:pPr>
        <w:spacing w:after="0" w:line="240" w:lineRule="auto"/>
      </w:pPr>
      <w:r>
        <w:separator/>
      </w:r>
    </w:p>
  </w:endnote>
  <w:endnote w:type="continuationSeparator" w:id="0">
    <w:p w:rsidR="0029255A" w:rsidRDefault="0029255A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229" w:rsidRDefault="00A71229" w:rsidP="00575E0A">
    <w:pPr>
      <w:pStyle w:val="a5"/>
      <w:ind w:left="-851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5F14273F" wp14:editId="23327414">
          <wp:simplePos x="0" y="0"/>
          <wp:positionH relativeFrom="column">
            <wp:posOffset>0</wp:posOffset>
          </wp:positionH>
          <wp:positionV relativeFrom="paragraph">
            <wp:posOffset>9560560</wp:posOffset>
          </wp:positionV>
          <wp:extent cx="7595235" cy="977265"/>
          <wp:effectExtent l="0" t="0" r="0" b="0"/>
          <wp:wrapTight wrapText="bothSides">
            <wp:wrapPolygon edited="0">
              <wp:start x="2763" y="1684"/>
              <wp:lineTo x="2167" y="2526"/>
              <wp:lineTo x="2113" y="9263"/>
              <wp:lineTo x="2384" y="9263"/>
              <wp:lineTo x="2167" y="13474"/>
              <wp:lineTo x="2221" y="14316"/>
              <wp:lineTo x="2817" y="15158"/>
              <wp:lineTo x="5255" y="15158"/>
              <wp:lineTo x="5526" y="14316"/>
              <wp:lineTo x="11594" y="9684"/>
              <wp:lineTo x="11594" y="9263"/>
              <wp:lineTo x="14140" y="4211"/>
              <wp:lineTo x="13977" y="2526"/>
              <wp:lineTo x="6447" y="1684"/>
              <wp:lineTo x="2763" y="1684"/>
            </wp:wrapPolygon>
          </wp:wrapTight>
          <wp:docPr id="24" name="Picture 24" descr="_Eg_Α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_Eg_Α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5A" w:rsidRDefault="0029255A" w:rsidP="000E1691">
      <w:pPr>
        <w:spacing w:after="0" w:line="240" w:lineRule="auto"/>
      </w:pPr>
      <w:r>
        <w:separator/>
      </w:r>
    </w:p>
  </w:footnote>
  <w:footnote w:type="continuationSeparator" w:id="0">
    <w:p w:rsidR="0029255A" w:rsidRDefault="0029255A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91" w:rsidRDefault="00261B8D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58240" behindDoc="1" locked="0" layoutInCell="1" allowOverlap="1" wp14:anchorId="33BE0954" wp14:editId="1C78BDC0">
          <wp:simplePos x="0" y="0"/>
          <wp:positionH relativeFrom="column">
            <wp:posOffset>-552450</wp:posOffset>
          </wp:positionH>
          <wp:positionV relativeFrom="paragraph">
            <wp:posOffset>-12700</wp:posOffset>
          </wp:positionV>
          <wp:extent cx="2843530" cy="565150"/>
          <wp:effectExtent l="0" t="0" r="0" b="6350"/>
          <wp:wrapTight wrapText="bothSides">
            <wp:wrapPolygon edited="0">
              <wp:start x="0" y="0"/>
              <wp:lineTo x="0" y="21115"/>
              <wp:lineTo x="21417" y="21115"/>
              <wp:lineTo x="21417" y="0"/>
              <wp:lineTo x="0" y="0"/>
            </wp:wrapPolygon>
          </wp:wrapTight>
          <wp:docPr id="23" name="Picture 23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>
        <v:imagedata r:id="rId1" o:title="msoF37A"/>
      </v:shape>
    </w:pict>
  </w:numPicBullet>
  <w:abstractNum w:abstractNumId="0">
    <w:nsid w:val="3E7A1397"/>
    <w:multiLevelType w:val="hybridMultilevel"/>
    <w:tmpl w:val="9BA4489A"/>
    <w:lvl w:ilvl="0" w:tplc="04080007">
      <w:start w:val="1"/>
      <w:numFmt w:val="bullet"/>
      <w:lvlText w:val=""/>
      <w:lvlPicBulletId w:val="0"/>
      <w:lvlJc w:val="left"/>
      <w:pPr>
        <w:ind w:left="24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iposkoufi, Anna">
    <w15:presenceInfo w15:providerId="AD" w15:userId="S-1-5-21-4172203261-2389870967-3678780618-12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0001B6"/>
    <w:rsid w:val="000017DA"/>
    <w:rsid w:val="00022D3E"/>
    <w:rsid w:val="0003224C"/>
    <w:rsid w:val="00086CB8"/>
    <w:rsid w:val="00093281"/>
    <w:rsid w:val="0009761D"/>
    <w:rsid w:val="000A53B3"/>
    <w:rsid w:val="000B20E6"/>
    <w:rsid w:val="000E0DB0"/>
    <w:rsid w:val="000E1691"/>
    <w:rsid w:val="000F3043"/>
    <w:rsid w:val="00142C8F"/>
    <w:rsid w:val="00143E1D"/>
    <w:rsid w:val="00163AB0"/>
    <w:rsid w:val="00173983"/>
    <w:rsid w:val="00181C82"/>
    <w:rsid w:val="001A1B9B"/>
    <w:rsid w:val="001D4E1C"/>
    <w:rsid w:val="001F5EA8"/>
    <w:rsid w:val="00261B8D"/>
    <w:rsid w:val="00280BF0"/>
    <w:rsid w:val="00286660"/>
    <w:rsid w:val="0029255A"/>
    <w:rsid w:val="002C10A9"/>
    <w:rsid w:val="00303058"/>
    <w:rsid w:val="003758E9"/>
    <w:rsid w:val="00405FA1"/>
    <w:rsid w:val="0040706F"/>
    <w:rsid w:val="00410AD9"/>
    <w:rsid w:val="004121EF"/>
    <w:rsid w:val="0043764F"/>
    <w:rsid w:val="00450CC7"/>
    <w:rsid w:val="00460C83"/>
    <w:rsid w:val="00462FD8"/>
    <w:rsid w:val="0046559D"/>
    <w:rsid w:val="00484334"/>
    <w:rsid w:val="00494F78"/>
    <w:rsid w:val="004A3069"/>
    <w:rsid w:val="004B755A"/>
    <w:rsid w:val="004D101F"/>
    <w:rsid w:val="004E076D"/>
    <w:rsid w:val="004E1835"/>
    <w:rsid w:val="005135C9"/>
    <w:rsid w:val="005559B7"/>
    <w:rsid w:val="00575E0A"/>
    <w:rsid w:val="005B039A"/>
    <w:rsid w:val="005E37FE"/>
    <w:rsid w:val="005F3922"/>
    <w:rsid w:val="00663315"/>
    <w:rsid w:val="006825B9"/>
    <w:rsid w:val="006843F9"/>
    <w:rsid w:val="006A6969"/>
    <w:rsid w:val="006B2593"/>
    <w:rsid w:val="006E16B6"/>
    <w:rsid w:val="006E78A5"/>
    <w:rsid w:val="007235DF"/>
    <w:rsid w:val="00752E27"/>
    <w:rsid w:val="007651F6"/>
    <w:rsid w:val="007A7F87"/>
    <w:rsid w:val="007C23E4"/>
    <w:rsid w:val="007D15FF"/>
    <w:rsid w:val="0082081A"/>
    <w:rsid w:val="00820C7D"/>
    <w:rsid w:val="008668F3"/>
    <w:rsid w:val="008B7272"/>
    <w:rsid w:val="008D3DDF"/>
    <w:rsid w:val="008E3786"/>
    <w:rsid w:val="008F6AEF"/>
    <w:rsid w:val="0094393C"/>
    <w:rsid w:val="009611F8"/>
    <w:rsid w:val="009619C2"/>
    <w:rsid w:val="00984347"/>
    <w:rsid w:val="009943BB"/>
    <w:rsid w:val="0099526D"/>
    <w:rsid w:val="009A25B1"/>
    <w:rsid w:val="009A5394"/>
    <w:rsid w:val="009B4868"/>
    <w:rsid w:val="009B49C3"/>
    <w:rsid w:val="00A66AE6"/>
    <w:rsid w:val="00A71229"/>
    <w:rsid w:val="00A75DB2"/>
    <w:rsid w:val="00A834B9"/>
    <w:rsid w:val="00AA3761"/>
    <w:rsid w:val="00B26175"/>
    <w:rsid w:val="00B30D0F"/>
    <w:rsid w:val="00B357F0"/>
    <w:rsid w:val="00B42989"/>
    <w:rsid w:val="00B71A53"/>
    <w:rsid w:val="00B9447F"/>
    <w:rsid w:val="00BA79DF"/>
    <w:rsid w:val="00BB74D3"/>
    <w:rsid w:val="00BC0056"/>
    <w:rsid w:val="00C1133F"/>
    <w:rsid w:val="00C4426E"/>
    <w:rsid w:val="00C46E22"/>
    <w:rsid w:val="00C82989"/>
    <w:rsid w:val="00CC0014"/>
    <w:rsid w:val="00D20D2D"/>
    <w:rsid w:val="00D2404C"/>
    <w:rsid w:val="00D253D3"/>
    <w:rsid w:val="00D45586"/>
    <w:rsid w:val="00D647D6"/>
    <w:rsid w:val="00D9760B"/>
    <w:rsid w:val="00DA5DD2"/>
    <w:rsid w:val="00DE2E4F"/>
    <w:rsid w:val="00DE4BE6"/>
    <w:rsid w:val="00DE5866"/>
    <w:rsid w:val="00DF3718"/>
    <w:rsid w:val="00DF4026"/>
    <w:rsid w:val="00E201BD"/>
    <w:rsid w:val="00E21342"/>
    <w:rsid w:val="00E47C74"/>
    <w:rsid w:val="00E53CB1"/>
    <w:rsid w:val="00E775C6"/>
    <w:rsid w:val="00E948F2"/>
    <w:rsid w:val="00EA6AFB"/>
    <w:rsid w:val="00EE5A52"/>
    <w:rsid w:val="00F00AF3"/>
    <w:rsid w:val="00F01424"/>
    <w:rsid w:val="00F01CE1"/>
    <w:rsid w:val="00F12C8F"/>
    <w:rsid w:val="00F245E9"/>
    <w:rsid w:val="00F3556B"/>
    <w:rsid w:val="00F3725F"/>
    <w:rsid w:val="00F71133"/>
    <w:rsid w:val="00FA7E5B"/>
    <w:rsid w:val="00FB7DA5"/>
    <w:rsid w:val="00FE1F26"/>
    <w:rsid w:val="00FE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1B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DA5"/>
  </w:style>
  <w:style w:type="paragraph" w:styleId="1">
    <w:name w:val="heading 1"/>
    <w:basedOn w:val="a"/>
    <w:next w:val="a"/>
    <w:link w:val="1Char"/>
    <w:qFormat/>
    <w:rsid w:val="00F3556B"/>
    <w:pPr>
      <w:keepNext/>
      <w:spacing w:before="120" w:after="0" w:line="240" w:lineRule="auto"/>
      <w:jc w:val="both"/>
      <w:outlineLvl w:val="0"/>
    </w:pPr>
    <w:rPr>
      <w:rFonts w:ascii="Impact" w:eastAsia="Times New Roman" w:hAnsi="Impact" w:cs="Times New Roman"/>
      <w:color w:val="33330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Heading1Char">
    <w:name w:val="Heading 1 Char"/>
    <w:basedOn w:val="a0"/>
    <w:uiPriority w:val="9"/>
    <w:rsid w:val="00F355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Char">
    <w:name w:val="Επικεφαλίδα 1 Char"/>
    <w:link w:val="1"/>
    <w:rsid w:val="00F3556B"/>
    <w:rPr>
      <w:rFonts w:ascii="Impact" w:eastAsia="Times New Roman" w:hAnsi="Impact" w:cs="Times New Roman"/>
      <w:color w:val="333300"/>
      <w:sz w:val="44"/>
      <w:szCs w:val="20"/>
    </w:rPr>
  </w:style>
  <w:style w:type="paragraph" w:styleId="a7">
    <w:name w:val="Body Text"/>
    <w:aliases w:val="Σώμα κείμενου"/>
    <w:basedOn w:val="a"/>
    <w:link w:val="Char2"/>
    <w:rsid w:val="00F355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l-GR" w:eastAsia="el-GR"/>
    </w:rPr>
  </w:style>
  <w:style w:type="character" w:customStyle="1" w:styleId="Char2">
    <w:name w:val="Σώμα κειμένου Char"/>
    <w:aliases w:val="Σώμα κείμενου Char"/>
    <w:basedOn w:val="a0"/>
    <w:link w:val="a7"/>
    <w:rsid w:val="00F3556B"/>
    <w:rPr>
      <w:rFonts w:ascii="Times New Roman" w:eastAsia="Times New Roman" w:hAnsi="Times New Roman" w:cs="Times New Roman"/>
      <w:sz w:val="28"/>
      <w:szCs w:val="24"/>
      <w:lang w:val="el-GR" w:eastAsia="el-GR"/>
    </w:rPr>
  </w:style>
  <w:style w:type="paragraph" w:styleId="a8">
    <w:name w:val="List Paragraph"/>
    <w:basedOn w:val="a"/>
    <w:uiPriority w:val="34"/>
    <w:qFormat/>
    <w:rsid w:val="00F3556B"/>
    <w:pPr>
      <w:spacing w:before="120" w:after="0" w:line="240" w:lineRule="auto"/>
      <w:ind w:left="720"/>
      <w:contextualSpacing/>
      <w:jc w:val="both"/>
    </w:pPr>
    <w:rPr>
      <w:rFonts w:ascii="Verdana" w:eastAsia="Times New Roman" w:hAnsi="Verdana" w:cs="Times New Roman"/>
      <w:sz w:val="18"/>
      <w:szCs w:val="24"/>
    </w:rPr>
  </w:style>
  <w:style w:type="character" w:customStyle="1" w:styleId="Mention1">
    <w:name w:val="Mention1"/>
    <w:basedOn w:val="a0"/>
    <w:uiPriority w:val="99"/>
    <w:semiHidden/>
    <w:unhideWhenUsed/>
    <w:rsid w:val="00022D3E"/>
    <w:rPr>
      <w:color w:val="2B579A"/>
      <w:shd w:val="clear" w:color="auto" w:fill="E6E6E6"/>
    </w:rPr>
  </w:style>
  <w:style w:type="character" w:customStyle="1" w:styleId="UnresolvedMention1">
    <w:name w:val="Unresolved Mention1"/>
    <w:basedOn w:val="a0"/>
    <w:uiPriority w:val="99"/>
    <w:semiHidden/>
    <w:unhideWhenUsed/>
    <w:rsid w:val="00B71A53"/>
    <w:rPr>
      <w:color w:val="808080"/>
      <w:shd w:val="clear" w:color="auto" w:fill="E6E6E6"/>
    </w:rPr>
  </w:style>
  <w:style w:type="character" w:styleId="HTML">
    <w:name w:val="HTML Cite"/>
    <w:basedOn w:val="a0"/>
    <w:uiPriority w:val="99"/>
    <w:semiHidden/>
    <w:unhideWhenUsed/>
    <w:rsid w:val="00B71A53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7D15F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7D15FF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semiHidden/>
    <w:rsid w:val="007D15FF"/>
    <w:rPr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7D15FF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7D15F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DA5"/>
  </w:style>
  <w:style w:type="paragraph" w:styleId="1">
    <w:name w:val="heading 1"/>
    <w:basedOn w:val="a"/>
    <w:next w:val="a"/>
    <w:link w:val="1Char"/>
    <w:qFormat/>
    <w:rsid w:val="00F3556B"/>
    <w:pPr>
      <w:keepNext/>
      <w:spacing w:before="120" w:after="0" w:line="240" w:lineRule="auto"/>
      <w:jc w:val="both"/>
      <w:outlineLvl w:val="0"/>
    </w:pPr>
    <w:rPr>
      <w:rFonts w:ascii="Impact" w:eastAsia="Times New Roman" w:hAnsi="Impact" w:cs="Times New Roman"/>
      <w:color w:val="33330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Heading1Char">
    <w:name w:val="Heading 1 Char"/>
    <w:basedOn w:val="a0"/>
    <w:uiPriority w:val="9"/>
    <w:rsid w:val="00F355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Char">
    <w:name w:val="Επικεφαλίδα 1 Char"/>
    <w:link w:val="1"/>
    <w:rsid w:val="00F3556B"/>
    <w:rPr>
      <w:rFonts w:ascii="Impact" w:eastAsia="Times New Roman" w:hAnsi="Impact" w:cs="Times New Roman"/>
      <w:color w:val="333300"/>
      <w:sz w:val="44"/>
      <w:szCs w:val="20"/>
    </w:rPr>
  </w:style>
  <w:style w:type="paragraph" w:styleId="a7">
    <w:name w:val="Body Text"/>
    <w:aliases w:val="Σώμα κείμενου"/>
    <w:basedOn w:val="a"/>
    <w:link w:val="Char2"/>
    <w:rsid w:val="00F355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l-GR" w:eastAsia="el-GR"/>
    </w:rPr>
  </w:style>
  <w:style w:type="character" w:customStyle="1" w:styleId="Char2">
    <w:name w:val="Σώμα κειμένου Char"/>
    <w:aliases w:val="Σώμα κείμενου Char"/>
    <w:basedOn w:val="a0"/>
    <w:link w:val="a7"/>
    <w:rsid w:val="00F3556B"/>
    <w:rPr>
      <w:rFonts w:ascii="Times New Roman" w:eastAsia="Times New Roman" w:hAnsi="Times New Roman" w:cs="Times New Roman"/>
      <w:sz w:val="28"/>
      <w:szCs w:val="24"/>
      <w:lang w:val="el-GR" w:eastAsia="el-GR"/>
    </w:rPr>
  </w:style>
  <w:style w:type="paragraph" w:styleId="a8">
    <w:name w:val="List Paragraph"/>
    <w:basedOn w:val="a"/>
    <w:uiPriority w:val="34"/>
    <w:qFormat/>
    <w:rsid w:val="00F3556B"/>
    <w:pPr>
      <w:spacing w:before="120" w:after="0" w:line="240" w:lineRule="auto"/>
      <w:ind w:left="720"/>
      <w:contextualSpacing/>
      <w:jc w:val="both"/>
    </w:pPr>
    <w:rPr>
      <w:rFonts w:ascii="Verdana" w:eastAsia="Times New Roman" w:hAnsi="Verdana" w:cs="Times New Roman"/>
      <w:sz w:val="18"/>
      <w:szCs w:val="24"/>
    </w:rPr>
  </w:style>
  <w:style w:type="character" w:customStyle="1" w:styleId="Mention1">
    <w:name w:val="Mention1"/>
    <w:basedOn w:val="a0"/>
    <w:uiPriority w:val="99"/>
    <w:semiHidden/>
    <w:unhideWhenUsed/>
    <w:rsid w:val="00022D3E"/>
    <w:rPr>
      <w:color w:val="2B579A"/>
      <w:shd w:val="clear" w:color="auto" w:fill="E6E6E6"/>
    </w:rPr>
  </w:style>
  <w:style w:type="character" w:customStyle="1" w:styleId="UnresolvedMention1">
    <w:name w:val="Unresolved Mention1"/>
    <w:basedOn w:val="a0"/>
    <w:uiPriority w:val="99"/>
    <w:semiHidden/>
    <w:unhideWhenUsed/>
    <w:rsid w:val="00B71A53"/>
    <w:rPr>
      <w:color w:val="808080"/>
      <w:shd w:val="clear" w:color="auto" w:fill="E6E6E6"/>
    </w:rPr>
  </w:style>
  <w:style w:type="character" w:styleId="HTML">
    <w:name w:val="HTML Cite"/>
    <w:basedOn w:val="a0"/>
    <w:uiPriority w:val="99"/>
    <w:semiHidden/>
    <w:unhideWhenUsed/>
    <w:rsid w:val="00B71A53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7D15F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7D15FF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semiHidden/>
    <w:rsid w:val="007D15FF"/>
    <w:rPr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7D15FF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7D15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fa.gr/bulgaria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://www.mfa.gr/Serbi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romotion@enterprisegreece.gov.g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fa.gr/buchares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ay@enterprisegreece.gov.gr" TargetMode="External"/><Relationship Id="rId23" Type="http://schemas.microsoft.com/office/2011/relationships/commentsExtended" Target="commentsExtended.xml"/><Relationship Id="rId10" Type="http://schemas.openxmlformats.org/officeDocument/2006/relationships/hyperlink" Target="http://agora.mfa.gr/&#964;&#945;-&#947;&#961;&#945;&#966;&#949;&#943;&#945;-&#959;&#953;&#954;&#959;&#957;&#959;&#956;&#953;&#954;&#974;&#957;-&#949;&#956;&#960;&#959;&#961;&#953;&#954;&#974;&#957;-&#965;&#960;&#959;&#952;&#941;&#963;&#949;&#969;&#957;/&#947;&#961;&#945;&#966;&#949;&#943;&#945;-&#945;&#957;&#940;-&#967;&#974;&#961;&#945;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.nakou@enterprisegreece.gov.gr" TargetMode="External"/><Relationship Id="rId14" Type="http://schemas.openxmlformats.org/officeDocument/2006/relationships/comments" Target="comments.xml"/><Relationship Id="rId22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31DD4-9CA4-4F7C-8AEF-027B26FF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4269</Characters>
  <Application>Microsoft Office Word</Application>
  <DocSecurity>0</DocSecurity>
  <Lines>35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cp:lastPrinted>2017-08-31T06:05:00Z</cp:lastPrinted>
  <dcterms:created xsi:type="dcterms:W3CDTF">2017-09-05T05:35:00Z</dcterms:created>
  <dcterms:modified xsi:type="dcterms:W3CDTF">2017-09-05T05:35:00Z</dcterms:modified>
</cp:coreProperties>
</file>