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2936C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20.06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1C4625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ΜΑΪΟΣ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:rsidR="00DF4F4A" w:rsidRPr="00C9597A" w:rsidRDefault="00DF4F4A" w:rsidP="00DF4F4A">
      <w:pPr>
        <w:jc w:val="center"/>
        <w:rPr>
          <w:rFonts w:ascii="Arial" w:hAnsi="Arial" w:cs="Arial"/>
          <w:color w:val="ED7D31" w:themeColor="accent2"/>
          <w:sz w:val="22"/>
          <w:szCs w:val="22"/>
        </w:rPr>
      </w:pPr>
    </w:p>
    <w:p w:rsidR="00DF4F4A" w:rsidRPr="00724232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052BF1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052BF1">
        <w:rPr>
          <w:rFonts w:asciiTheme="minorHAnsi" w:hAnsiTheme="minorHAnsi" w:cstheme="minorHAnsi"/>
        </w:rPr>
        <w:t xml:space="preserve">για τον μήνα </w:t>
      </w:r>
      <w:r w:rsidR="00DF7516">
        <w:rPr>
          <w:rFonts w:asciiTheme="minorHAnsi" w:hAnsiTheme="minorHAnsi" w:cstheme="minorHAnsi"/>
        </w:rPr>
        <w:t>Μάϊο</w:t>
      </w:r>
      <w:r w:rsidR="00A5606D" w:rsidRPr="00052BF1">
        <w:rPr>
          <w:rFonts w:asciiTheme="minorHAnsi" w:hAnsiTheme="minorHAnsi" w:cstheme="minorHAnsi"/>
        </w:rPr>
        <w:t xml:space="preserve"> </w:t>
      </w:r>
      <w:r w:rsidRPr="00052BF1">
        <w:rPr>
          <w:rFonts w:asciiTheme="minorHAnsi" w:hAnsiTheme="minorHAnsi" w:cstheme="minorHAnsi"/>
        </w:rPr>
        <w:t>202</w:t>
      </w:r>
      <w:r w:rsidR="00255B65" w:rsidRPr="00052BF1">
        <w:rPr>
          <w:rFonts w:asciiTheme="minorHAnsi" w:hAnsiTheme="minorHAnsi" w:cstheme="minorHAnsi"/>
        </w:rPr>
        <w:t>5</w:t>
      </w:r>
      <w:r w:rsidRPr="00052BF1">
        <w:rPr>
          <w:rFonts w:asciiTheme="minorHAnsi" w:hAnsiTheme="minorHAnsi" w:cstheme="minorHAnsi"/>
        </w:rPr>
        <w:t>, ανήλθε σε</w:t>
      </w:r>
      <w:r w:rsidR="006D4B76" w:rsidRPr="00052BF1">
        <w:rPr>
          <w:rFonts w:asciiTheme="minorHAnsi" w:hAnsiTheme="minorHAnsi" w:cstheme="minorHAnsi"/>
        </w:rPr>
        <w:t xml:space="preserve"> </w:t>
      </w:r>
      <w:r w:rsidR="00DF7516">
        <w:rPr>
          <w:rFonts w:asciiTheme="minorHAnsi" w:hAnsiTheme="minorHAnsi" w:cstheme="minorHAnsi"/>
        </w:rPr>
        <w:t>741.006</w:t>
      </w:r>
      <w:r w:rsidR="006D4B76" w:rsidRPr="00052BF1">
        <w:rPr>
          <w:rFonts w:asciiTheme="minorHAnsi" w:hAnsiTheme="minorHAnsi" w:cstheme="minorHAnsi"/>
        </w:rPr>
        <w:t xml:space="preserve"> </w:t>
      </w:r>
      <w:r w:rsidRPr="00052BF1">
        <w:rPr>
          <w:rFonts w:asciiTheme="minorHAnsi" w:hAnsiTheme="minorHAnsi" w:cstheme="minorHAnsi"/>
        </w:rPr>
        <w:t xml:space="preserve"> άτομα. Από αυτά </w:t>
      </w:r>
      <w:r w:rsidR="00A158D9" w:rsidRPr="00052BF1">
        <w:rPr>
          <w:rFonts w:asciiTheme="minorHAnsi" w:hAnsiTheme="minorHAnsi" w:cstheme="minorHAnsi"/>
        </w:rPr>
        <w:t>4</w:t>
      </w:r>
      <w:r w:rsidR="00DF7516">
        <w:rPr>
          <w:rFonts w:asciiTheme="minorHAnsi" w:hAnsiTheme="minorHAnsi" w:cstheme="minorHAnsi"/>
        </w:rPr>
        <w:t>29.323</w:t>
      </w:r>
      <w:r w:rsidR="00EE3753" w:rsidRPr="00052BF1">
        <w:rPr>
          <w:rFonts w:asciiTheme="minorHAnsi" w:hAnsiTheme="minorHAnsi" w:cstheme="minorHAnsi"/>
        </w:rPr>
        <w:t xml:space="preserve"> </w:t>
      </w:r>
      <w:r w:rsidRPr="00052BF1">
        <w:rPr>
          <w:rFonts w:asciiTheme="minorHAnsi" w:hAnsiTheme="minorHAnsi" w:cstheme="minorHAnsi"/>
        </w:rPr>
        <w:t xml:space="preserve"> (ποσοστό </w:t>
      </w:r>
      <w:r w:rsidR="00052BF1" w:rsidRPr="00052BF1">
        <w:rPr>
          <w:rFonts w:asciiTheme="minorHAnsi" w:hAnsiTheme="minorHAnsi" w:cstheme="minorHAnsi"/>
        </w:rPr>
        <w:t>5</w:t>
      </w:r>
      <w:r w:rsidR="00DF7516">
        <w:rPr>
          <w:rFonts w:asciiTheme="minorHAnsi" w:hAnsiTheme="minorHAnsi" w:cstheme="minorHAnsi"/>
        </w:rPr>
        <w:t>7</w:t>
      </w:r>
      <w:r w:rsidRPr="00052BF1">
        <w:rPr>
          <w:rFonts w:asciiTheme="minorHAnsi" w:hAnsiTheme="minorHAnsi" w:cstheme="minorHAnsi"/>
        </w:rPr>
        <w:t>,</w:t>
      </w:r>
      <w:r w:rsidR="00DF7516">
        <w:rPr>
          <w:rFonts w:asciiTheme="minorHAnsi" w:hAnsiTheme="minorHAnsi" w:cstheme="minorHAnsi"/>
        </w:rPr>
        <w:t>9</w:t>
      </w:r>
      <w:r w:rsidRPr="00052BF1">
        <w:rPr>
          <w:rFonts w:asciiTheme="minorHAnsi" w:hAnsiTheme="minorHAnsi" w:cstheme="minorHAnsi"/>
        </w:rPr>
        <w:t>%) άτομα είναι εγγεγραμμένα στο μητρώο</w:t>
      </w:r>
      <w:r w:rsidR="0082296B" w:rsidRPr="00052BF1">
        <w:rPr>
          <w:rFonts w:asciiTheme="minorHAnsi" w:hAnsiTheme="minorHAnsi" w:cstheme="minorHAnsi"/>
        </w:rPr>
        <w:t xml:space="preserve"> </w:t>
      </w:r>
      <w:r w:rsidRPr="00052BF1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052BF1" w:rsidRPr="00052BF1">
        <w:rPr>
          <w:rFonts w:asciiTheme="minorHAnsi" w:hAnsiTheme="minorHAnsi" w:cstheme="minorHAnsi"/>
        </w:rPr>
        <w:t>3</w:t>
      </w:r>
      <w:r w:rsidR="00DF7516">
        <w:rPr>
          <w:rFonts w:asciiTheme="minorHAnsi" w:hAnsiTheme="minorHAnsi" w:cstheme="minorHAnsi"/>
        </w:rPr>
        <w:t>11.683</w:t>
      </w:r>
      <w:r w:rsidR="004807B7" w:rsidRPr="00052BF1">
        <w:rPr>
          <w:rFonts w:asciiTheme="minorHAnsi" w:hAnsiTheme="minorHAnsi" w:cstheme="minorHAnsi"/>
        </w:rPr>
        <w:t xml:space="preserve"> </w:t>
      </w:r>
      <w:r w:rsidRPr="00052BF1">
        <w:rPr>
          <w:rFonts w:asciiTheme="minorHAnsi" w:hAnsiTheme="minorHAnsi" w:cstheme="minorHAnsi"/>
        </w:rPr>
        <w:t xml:space="preserve">(ποσοστό </w:t>
      </w:r>
      <w:r w:rsidR="00052BF1" w:rsidRPr="00052BF1">
        <w:rPr>
          <w:rFonts w:asciiTheme="minorHAnsi" w:hAnsiTheme="minorHAnsi" w:cstheme="minorHAnsi"/>
        </w:rPr>
        <w:t>4</w:t>
      </w:r>
      <w:r w:rsidR="00DF7516">
        <w:rPr>
          <w:rFonts w:asciiTheme="minorHAnsi" w:hAnsiTheme="minorHAnsi" w:cstheme="minorHAnsi"/>
        </w:rPr>
        <w:t>2</w:t>
      </w:r>
      <w:r w:rsidRPr="00052BF1">
        <w:rPr>
          <w:rFonts w:asciiTheme="minorHAnsi" w:hAnsiTheme="minorHAnsi" w:cstheme="minorHAnsi"/>
        </w:rPr>
        <w:t>,</w:t>
      </w:r>
      <w:r w:rsidR="00DF7516">
        <w:rPr>
          <w:rFonts w:asciiTheme="minorHAnsi" w:hAnsiTheme="minorHAnsi" w:cstheme="minorHAnsi"/>
        </w:rPr>
        <w:t>1</w:t>
      </w:r>
      <w:r w:rsidRPr="00052BF1">
        <w:rPr>
          <w:rFonts w:asciiTheme="minorHAnsi" w:hAnsiTheme="minorHAnsi" w:cstheme="minorHAnsi"/>
        </w:rPr>
        <w:t xml:space="preserve">%) είναι εγγεγραμμένα στο μητρώο της </w:t>
      </w:r>
      <w:r w:rsidRPr="00724232">
        <w:rPr>
          <w:rFonts w:asciiTheme="minorHAnsi" w:hAnsiTheme="minorHAnsi" w:cstheme="minorHAnsi"/>
        </w:rPr>
        <w:t>ΔΥΠΑ  για χρονικό διάστημα μικρότερο των 12 μηνών.</w:t>
      </w:r>
    </w:p>
    <w:p w:rsidR="00DF4F4A" w:rsidRPr="00724232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DF4F4A" w:rsidRPr="00724232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24232">
        <w:rPr>
          <w:rFonts w:asciiTheme="minorHAnsi" w:hAnsiTheme="minorHAnsi" w:cstheme="minorHAnsi"/>
        </w:rPr>
        <w:t xml:space="preserve">Οι άνδρες ανέρχονται σε </w:t>
      </w:r>
      <w:r w:rsidR="00724232" w:rsidRPr="00724232">
        <w:rPr>
          <w:rFonts w:asciiTheme="minorHAnsi" w:hAnsiTheme="minorHAnsi" w:cstheme="minorHAnsi"/>
        </w:rPr>
        <w:t>2</w:t>
      </w:r>
      <w:r w:rsidR="0058461A" w:rsidRPr="0058461A">
        <w:rPr>
          <w:rFonts w:asciiTheme="minorHAnsi" w:hAnsiTheme="minorHAnsi" w:cstheme="minorHAnsi"/>
        </w:rPr>
        <w:t>47.266</w:t>
      </w:r>
      <w:r w:rsidRPr="00724232">
        <w:rPr>
          <w:rFonts w:asciiTheme="minorHAnsi" w:hAnsiTheme="minorHAnsi" w:cstheme="minorHAnsi"/>
        </w:rPr>
        <w:t xml:space="preserve"> άτομα (ποσοστό 3</w:t>
      </w:r>
      <w:r w:rsidR="0058461A" w:rsidRPr="0058461A">
        <w:rPr>
          <w:rFonts w:asciiTheme="minorHAnsi" w:hAnsiTheme="minorHAnsi" w:cstheme="minorHAnsi"/>
        </w:rPr>
        <w:t>3</w:t>
      </w:r>
      <w:r w:rsidRPr="00724232">
        <w:rPr>
          <w:rFonts w:asciiTheme="minorHAnsi" w:hAnsiTheme="minorHAnsi" w:cstheme="minorHAnsi"/>
        </w:rPr>
        <w:t>,</w:t>
      </w:r>
      <w:r w:rsidR="0058461A" w:rsidRPr="0058461A">
        <w:rPr>
          <w:rFonts w:asciiTheme="minorHAnsi" w:hAnsiTheme="minorHAnsi" w:cstheme="minorHAnsi"/>
        </w:rPr>
        <w:t>4</w:t>
      </w:r>
      <w:r w:rsidRPr="00724232">
        <w:rPr>
          <w:rFonts w:asciiTheme="minorHAnsi" w:hAnsiTheme="minorHAnsi" w:cstheme="minorHAnsi"/>
        </w:rPr>
        <w:t>%) και οι  γυναίκες ανέρχονται σε</w:t>
      </w:r>
      <w:r w:rsidR="004807B7" w:rsidRPr="00724232">
        <w:rPr>
          <w:rFonts w:asciiTheme="minorHAnsi" w:hAnsiTheme="minorHAnsi" w:cstheme="minorHAnsi"/>
        </w:rPr>
        <w:t xml:space="preserve"> </w:t>
      </w:r>
      <w:r w:rsidR="0058461A" w:rsidRPr="0058461A">
        <w:rPr>
          <w:rFonts w:asciiTheme="minorHAnsi" w:hAnsiTheme="minorHAnsi" w:cstheme="minorHAnsi"/>
        </w:rPr>
        <w:t>493.740</w:t>
      </w:r>
      <w:r w:rsidRPr="00724232">
        <w:rPr>
          <w:rFonts w:asciiTheme="minorHAnsi" w:hAnsiTheme="minorHAnsi" w:cstheme="minorHAnsi"/>
        </w:rPr>
        <w:t xml:space="preserve"> άτομα (ποσοστό </w:t>
      </w:r>
      <w:r w:rsidR="0031314C" w:rsidRPr="00724232">
        <w:rPr>
          <w:rFonts w:asciiTheme="minorHAnsi" w:hAnsiTheme="minorHAnsi" w:cstheme="minorHAnsi"/>
        </w:rPr>
        <w:t>6</w:t>
      </w:r>
      <w:r w:rsidR="0058461A" w:rsidRPr="0058461A">
        <w:rPr>
          <w:rFonts w:asciiTheme="minorHAnsi" w:hAnsiTheme="minorHAnsi" w:cstheme="minorHAnsi"/>
        </w:rPr>
        <w:t>6</w:t>
      </w:r>
      <w:r w:rsidRPr="00724232">
        <w:rPr>
          <w:rFonts w:asciiTheme="minorHAnsi" w:hAnsiTheme="minorHAnsi" w:cstheme="minorHAnsi"/>
        </w:rPr>
        <w:t>,</w:t>
      </w:r>
      <w:r w:rsidR="0058461A" w:rsidRPr="00400DE0">
        <w:rPr>
          <w:rFonts w:asciiTheme="minorHAnsi" w:hAnsiTheme="minorHAnsi" w:cstheme="minorHAnsi"/>
        </w:rPr>
        <w:t>6</w:t>
      </w:r>
      <w:r w:rsidRPr="00724232">
        <w:rPr>
          <w:rFonts w:asciiTheme="minorHAnsi" w:hAnsiTheme="minorHAnsi" w:cstheme="minorHAnsi"/>
        </w:rPr>
        <w:t>%).</w:t>
      </w:r>
    </w:p>
    <w:p w:rsidR="00DF4F4A" w:rsidRPr="000F726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0F726C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0F726C">
        <w:rPr>
          <w:rFonts w:asciiTheme="minorHAnsi" w:hAnsiTheme="minorHAnsi" w:cstheme="minorHAnsi"/>
        </w:rPr>
        <w:t>2</w:t>
      </w:r>
      <w:r w:rsidR="00400DE0" w:rsidRPr="00400DE0">
        <w:rPr>
          <w:rFonts w:asciiTheme="minorHAnsi" w:hAnsiTheme="minorHAnsi" w:cstheme="minorHAnsi"/>
        </w:rPr>
        <w:t>23.920</w:t>
      </w:r>
      <w:r w:rsidRPr="000F726C">
        <w:rPr>
          <w:rFonts w:asciiTheme="minorHAnsi" w:hAnsiTheme="minorHAnsi" w:cstheme="minorHAnsi"/>
        </w:rPr>
        <w:t xml:space="preserve"> άτομα (ποσοστό 3</w:t>
      </w:r>
      <w:r w:rsidR="000F726C" w:rsidRPr="000F726C">
        <w:rPr>
          <w:rFonts w:asciiTheme="minorHAnsi" w:hAnsiTheme="minorHAnsi" w:cstheme="minorHAnsi"/>
        </w:rPr>
        <w:t>0</w:t>
      </w:r>
      <w:r w:rsidRPr="000F726C">
        <w:rPr>
          <w:rFonts w:asciiTheme="minorHAnsi" w:hAnsiTheme="minorHAnsi" w:cstheme="minorHAnsi"/>
        </w:rPr>
        <w:t>,</w:t>
      </w:r>
      <w:r w:rsidR="00400DE0" w:rsidRPr="00400DE0">
        <w:rPr>
          <w:rFonts w:asciiTheme="minorHAnsi" w:hAnsiTheme="minorHAnsi" w:cstheme="minorHAnsi"/>
        </w:rPr>
        <w:t>2</w:t>
      </w:r>
      <w:r w:rsidRPr="000F726C">
        <w:rPr>
          <w:rFonts w:asciiTheme="minorHAnsi" w:hAnsiTheme="minorHAnsi" w:cstheme="minorHAnsi"/>
        </w:rPr>
        <w:t>%).</w:t>
      </w:r>
    </w:p>
    <w:p w:rsidR="00DF4F4A" w:rsidRPr="000F726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0F726C">
        <w:rPr>
          <w:rFonts w:asciiTheme="minorHAnsi" w:hAnsiTheme="minorHAnsi" w:cstheme="minorHAnsi"/>
        </w:rPr>
        <w:t>Το εκπαιδευτικό επίπεδο Δευτεροβάθμιας</w:t>
      </w:r>
      <w:r w:rsidRPr="000F726C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0F726C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0F726C">
        <w:rPr>
          <w:rFonts w:asciiTheme="minorHAnsi" w:hAnsiTheme="minorHAnsi" w:cstheme="minorHAnsi"/>
        </w:rPr>
        <w:t>3</w:t>
      </w:r>
      <w:r w:rsidR="00400DE0" w:rsidRPr="00400DE0">
        <w:rPr>
          <w:rFonts w:asciiTheme="minorHAnsi" w:hAnsiTheme="minorHAnsi" w:cstheme="minorHAnsi"/>
        </w:rPr>
        <w:t>52.335</w:t>
      </w:r>
      <w:r w:rsidRPr="000F726C">
        <w:rPr>
          <w:rFonts w:asciiTheme="minorHAnsi" w:hAnsiTheme="minorHAnsi" w:cstheme="minorHAnsi"/>
        </w:rPr>
        <w:t xml:space="preserve">  άτομα (ποσοστό 4</w:t>
      </w:r>
      <w:r w:rsidR="000F726C" w:rsidRPr="000F726C">
        <w:rPr>
          <w:rFonts w:asciiTheme="minorHAnsi" w:hAnsiTheme="minorHAnsi" w:cstheme="minorHAnsi"/>
        </w:rPr>
        <w:t>7</w:t>
      </w:r>
      <w:r w:rsidRPr="000F726C">
        <w:rPr>
          <w:rFonts w:asciiTheme="minorHAnsi" w:hAnsiTheme="minorHAnsi" w:cstheme="minorHAnsi"/>
        </w:rPr>
        <w:t>,</w:t>
      </w:r>
      <w:r w:rsidR="00400DE0" w:rsidRPr="00400DE0">
        <w:rPr>
          <w:rFonts w:asciiTheme="minorHAnsi" w:hAnsiTheme="minorHAnsi" w:cstheme="minorHAnsi"/>
        </w:rPr>
        <w:t>5</w:t>
      </w:r>
      <w:r w:rsidRPr="000F726C">
        <w:rPr>
          <w:rFonts w:asciiTheme="minorHAnsi" w:hAnsiTheme="minorHAnsi" w:cstheme="minorHAnsi"/>
        </w:rPr>
        <w:t>%).</w:t>
      </w:r>
    </w:p>
    <w:p w:rsidR="00DF4F4A" w:rsidRPr="000F726C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0F726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0F726C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0F726C">
        <w:rPr>
          <w:rFonts w:asciiTheme="minorHAnsi" w:hAnsiTheme="minorHAnsi" w:cstheme="minorHAnsi"/>
          <w:bCs/>
          <w:iCs/>
        </w:rPr>
        <w:t>2</w:t>
      </w:r>
      <w:r w:rsidR="00400DE0" w:rsidRPr="00400DE0">
        <w:rPr>
          <w:rFonts w:asciiTheme="minorHAnsi" w:hAnsiTheme="minorHAnsi" w:cstheme="minorHAnsi"/>
          <w:bCs/>
          <w:iCs/>
        </w:rPr>
        <w:t>53.657</w:t>
      </w:r>
      <w:r w:rsidRPr="000F726C">
        <w:rPr>
          <w:rFonts w:asciiTheme="minorHAnsi" w:hAnsiTheme="minorHAnsi" w:cstheme="minorHAnsi"/>
          <w:bCs/>
          <w:iCs/>
        </w:rPr>
        <w:t xml:space="preserve"> άτομα (ποσοστό </w:t>
      </w:r>
      <w:r w:rsidR="0061639D" w:rsidRPr="000F726C">
        <w:rPr>
          <w:rFonts w:asciiTheme="minorHAnsi" w:hAnsiTheme="minorHAnsi" w:cstheme="minorHAnsi"/>
          <w:bCs/>
          <w:iCs/>
        </w:rPr>
        <w:t>3</w:t>
      </w:r>
      <w:r w:rsidR="00400DE0" w:rsidRPr="00400DE0">
        <w:rPr>
          <w:rFonts w:asciiTheme="minorHAnsi" w:hAnsiTheme="minorHAnsi" w:cstheme="minorHAnsi"/>
          <w:bCs/>
          <w:iCs/>
        </w:rPr>
        <w:t>4</w:t>
      </w:r>
      <w:r w:rsidRPr="000F726C">
        <w:rPr>
          <w:rFonts w:asciiTheme="minorHAnsi" w:hAnsiTheme="minorHAnsi" w:cstheme="minorHAnsi"/>
          <w:bCs/>
          <w:iCs/>
        </w:rPr>
        <w:t>,</w:t>
      </w:r>
      <w:r w:rsidR="00400DE0" w:rsidRPr="00400DE0">
        <w:rPr>
          <w:rFonts w:asciiTheme="minorHAnsi" w:hAnsiTheme="minorHAnsi" w:cstheme="minorHAnsi"/>
          <w:bCs/>
          <w:iCs/>
        </w:rPr>
        <w:t>2</w:t>
      </w:r>
      <w:r w:rsidRPr="000F726C">
        <w:rPr>
          <w:rFonts w:asciiTheme="minorHAnsi" w:hAnsiTheme="minorHAnsi" w:cstheme="minorHAnsi"/>
          <w:bCs/>
          <w:iCs/>
        </w:rPr>
        <w:t>%) και 1</w:t>
      </w:r>
      <w:r w:rsidR="00400DE0" w:rsidRPr="00400DE0">
        <w:rPr>
          <w:rFonts w:asciiTheme="minorHAnsi" w:hAnsiTheme="minorHAnsi" w:cstheme="minorHAnsi"/>
          <w:bCs/>
          <w:iCs/>
        </w:rPr>
        <w:t>51.142</w:t>
      </w:r>
      <w:r w:rsidRPr="000F726C">
        <w:rPr>
          <w:rFonts w:asciiTheme="minorHAnsi" w:hAnsiTheme="minorHAnsi" w:cstheme="minorHAnsi"/>
          <w:bCs/>
          <w:iCs/>
        </w:rPr>
        <w:t xml:space="preserve"> άτομα (ποσοστό </w:t>
      </w:r>
      <w:r w:rsidR="00400DE0" w:rsidRPr="00400DE0">
        <w:rPr>
          <w:rFonts w:asciiTheme="minorHAnsi" w:hAnsiTheme="minorHAnsi" w:cstheme="minorHAnsi"/>
          <w:bCs/>
          <w:iCs/>
        </w:rPr>
        <w:t>20</w:t>
      </w:r>
      <w:r w:rsidRPr="000F726C">
        <w:rPr>
          <w:rFonts w:asciiTheme="minorHAnsi" w:hAnsiTheme="minorHAnsi" w:cstheme="minorHAnsi"/>
          <w:bCs/>
          <w:iCs/>
        </w:rPr>
        <w:t>,</w:t>
      </w:r>
      <w:r w:rsidR="00400DE0" w:rsidRPr="00400DE0">
        <w:rPr>
          <w:rFonts w:asciiTheme="minorHAnsi" w:hAnsiTheme="minorHAnsi" w:cstheme="minorHAnsi"/>
          <w:bCs/>
          <w:iCs/>
        </w:rPr>
        <w:t>4</w:t>
      </w:r>
      <w:r w:rsidRPr="000F726C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593C0E">
        <w:rPr>
          <w:rFonts w:asciiTheme="minorHAnsi" w:hAnsiTheme="minorHAnsi" w:cstheme="minorHAnsi"/>
        </w:rPr>
        <w:t>Μάϊο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lastRenderedPageBreak/>
        <w:t xml:space="preserve">σε </w:t>
      </w:r>
      <w:r w:rsidR="00A015EE" w:rsidRPr="00C97131">
        <w:rPr>
          <w:rFonts w:asciiTheme="minorHAnsi" w:hAnsiTheme="minorHAnsi" w:cstheme="minorHAnsi"/>
        </w:rPr>
        <w:t>1</w:t>
      </w:r>
      <w:r w:rsidR="00DD66E3" w:rsidRPr="00DD66E3">
        <w:rPr>
          <w:rFonts w:asciiTheme="minorHAnsi" w:hAnsiTheme="minorHAnsi" w:cstheme="minorHAnsi"/>
        </w:rPr>
        <w:t>26.733</w:t>
      </w:r>
      <w:r w:rsidRPr="00C97131">
        <w:rPr>
          <w:rFonts w:asciiTheme="minorHAnsi" w:hAnsiTheme="minorHAnsi" w:cstheme="minorHAnsi"/>
        </w:rPr>
        <w:t xml:space="preserve">  άτομα, από τα οποία οι </w:t>
      </w:r>
      <w:r w:rsidR="00AD3DEA" w:rsidRPr="00C97131">
        <w:rPr>
          <w:rFonts w:asciiTheme="minorHAnsi" w:hAnsiTheme="minorHAnsi" w:cstheme="minorHAnsi"/>
        </w:rPr>
        <w:t>1</w:t>
      </w:r>
      <w:r w:rsidR="00DD66E3" w:rsidRPr="00DD66E3">
        <w:rPr>
          <w:rFonts w:asciiTheme="minorHAnsi" w:hAnsiTheme="minorHAnsi" w:cstheme="minorHAnsi"/>
        </w:rPr>
        <w:t>04.933</w:t>
      </w:r>
      <w:r w:rsidRPr="00C97131">
        <w:rPr>
          <w:rFonts w:asciiTheme="minorHAnsi" w:hAnsiTheme="minorHAnsi" w:cstheme="minorHAnsi"/>
        </w:rPr>
        <w:t xml:space="preserve">  (ποσοστό </w:t>
      </w:r>
      <w:r w:rsidR="00DD66E3" w:rsidRPr="00DD66E3">
        <w:rPr>
          <w:rFonts w:asciiTheme="minorHAnsi" w:hAnsiTheme="minorHAnsi" w:cstheme="minorHAnsi"/>
        </w:rPr>
        <w:t>82</w:t>
      </w:r>
      <w:r w:rsidRPr="00C97131">
        <w:rPr>
          <w:rFonts w:asciiTheme="minorHAnsi" w:hAnsiTheme="minorHAnsi" w:cstheme="minorHAnsi"/>
        </w:rPr>
        <w:t>,</w:t>
      </w:r>
      <w:r w:rsidR="00DD66E3" w:rsidRPr="00855537">
        <w:rPr>
          <w:rFonts w:asciiTheme="minorHAnsi" w:hAnsiTheme="minorHAnsi" w:cstheme="minorHAnsi"/>
        </w:rPr>
        <w:t>8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855537" w:rsidRPr="00855537">
        <w:rPr>
          <w:rFonts w:asciiTheme="minorHAnsi" w:hAnsiTheme="minorHAnsi" w:cstheme="minorHAnsi"/>
        </w:rPr>
        <w:t>21.800</w:t>
      </w:r>
      <w:r w:rsidRPr="00C97131">
        <w:rPr>
          <w:rFonts w:asciiTheme="minorHAnsi" w:hAnsiTheme="minorHAnsi" w:cstheme="minorHAnsi"/>
        </w:rPr>
        <w:t xml:space="preserve"> (ποσοστό </w:t>
      </w:r>
      <w:r w:rsidR="00855537" w:rsidRPr="00855537">
        <w:rPr>
          <w:rFonts w:asciiTheme="minorHAnsi" w:hAnsiTheme="minorHAnsi" w:cstheme="minorHAnsi"/>
        </w:rPr>
        <w:t>1</w:t>
      </w:r>
      <w:r w:rsidR="0036086A" w:rsidRPr="00C97131">
        <w:rPr>
          <w:rFonts w:asciiTheme="minorHAnsi" w:hAnsiTheme="minorHAnsi" w:cstheme="minorHAnsi"/>
        </w:rPr>
        <w:t>7</w:t>
      </w:r>
      <w:r w:rsidRPr="00C97131">
        <w:rPr>
          <w:rFonts w:asciiTheme="minorHAnsi" w:hAnsiTheme="minorHAnsi" w:cstheme="minorHAnsi"/>
        </w:rPr>
        <w:t>,</w:t>
      </w:r>
      <w:r w:rsidR="00855537" w:rsidRPr="00855537">
        <w:rPr>
          <w:rFonts w:asciiTheme="minorHAnsi" w:hAnsiTheme="minorHAnsi" w:cstheme="minorHAnsi"/>
        </w:rPr>
        <w:t>2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855537" w:rsidRPr="00855537">
        <w:rPr>
          <w:rFonts w:asciiTheme="minorHAnsi" w:hAnsiTheme="minorHAnsi" w:cstheme="minorHAnsi"/>
        </w:rPr>
        <w:t>55.666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494EB8" w:rsidRPr="00C97131">
        <w:rPr>
          <w:rFonts w:asciiTheme="minorHAnsi" w:hAnsiTheme="minorHAnsi" w:cstheme="minorHAnsi"/>
        </w:rPr>
        <w:t>4</w:t>
      </w:r>
      <w:r w:rsidR="00855537" w:rsidRPr="00855537">
        <w:rPr>
          <w:rFonts w:asciiTheme="minorHAnsi" w:hAnsiTheme="minorHAnsi" w:cstheme="minorHAnsi"/>
        </w:rPr>
        <w:t>3</w:t>
      </w:r>
      <w:r w:rsidRPr="00C97131">
        <w:rPr>
          <w:rFonts w:asciiTheme="minorHAnsi" w:hAnsiTheme="minorHAnsi" w:cstheme="minorHAnsi"/>
        </w:rPr>
        <w:t>,</w:t>
      </w:r>
      <w:r w:rsidR="00C97131" w:rsidRPr="00C97131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855537" w:rsidRPr="00855537">
        <w:rPr>
          <w:rFonts w:asciiTheme="minorHAnsi" w:hAnsiTheme="minorHAnsi" w:cstheme="minorHAnsi"/>
        </w:rPr>
        <w:t>71.067</w:t>
      </w:r>
      <w:r w:rsidRPr="00C97131">
        <w:rPr>
          <w:rFonts w:asciiTheme="minorHAnsi" w:hAnsiTheme="minorHAnsi" w:cstheme="minorHAnsi"/>
        </w:rPr>
        <w:t xml:space="preserve"> (ποσοστό </w:t>
      </w:r>
      <w:r w:rsidR="00494EB8" w:rsidRPr="00C97131">
        <w:rPr>
          <w:rFonts w:asciiTheme="minorHAnsi" w:hAnsiTheme="minorHAnsi" w:cstheme="minorHAnsi"/>
        </w:rPr>
        <w:t>5</w:t>
      </w:r>
      <w:r w:rsidR="00855537" w:rsidRPr="00855537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>,</w:t>
      </w:r>
      <w:r w:rsidR="00C97131" w:rsidRPr="00C97131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855537" w:rsidRPr="00855537">
        <w:rPr>
          <w:rFonts w:asciiTheme="minorHAnsi" w:hAnsiTheme="minorHAnsi" w:cstheme="minorHAnsi"/>
        </w:rPr>
        <w:t>99.991</w:t>
      </w:r>
      <w:r w:rsidRPr="003B2552">
        <w:rPr>
          <w:rFonts w:asciiTheme="minorHAnsi" w:hAnsiTheme="minorHAnsi" w:cstheme="minorHAnsi"/>
        </w:rPr>
        <w:t xml:space="preserve">  (ποσοστό </w:t>
      </w:r>
      <w:r w:rsidR="00855537" w:rsidRPr="00855537">
        <w:rPr>
          <w:rFonts w:asciiTheme="minorHAnsi" w:hAnsiTheme="minorHAnsi" w:cstheme="minorHAnsi"/>
        </w:rPr>
        <w:t>7</w:t>
      </w:r>
      <w:r w:rsidR="001F32BE" w:rsidRPr="003B2552">
        <w:rPr>
          <w:rFonts w:asciiTheme="minorHAnsi" w:hAnsiTheme="minorHAnsi" w:cstheme="minorHAnsi"/>
        </w:rPr>
        <w:t>8</w:t>
      </w:r>
      <w:r w:rsidRPr="003B2552">
        <w:rPr>
          <w:rFonts w:asciiTheme="minorHAnsi" w:hAnsiTheme="minorHAnsi" w:cstheme="minorHAnsi"/>
        </w:rPr>
        <w:t>,</w:t>
      </w:r>
      <w:r w:rsidR="00855537" w:rsidRPr="00855537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2F290A" w:rsidRPr="003B2552">
        <w:rPr>
          <w:rFonts w:asciiTheme="minorHAnsi" w:hAnsiTheme="minorHAnsi" w:cstheme="minorHAnsi"/>
        </w:rPr>
        <w:t>2.</w:t>
      </w:r>
      <w:r w:rsidR="00855537" w:rsidRPr="00855537">
        <w:rPr>
          <w:rFonts w:asciiTheme="minorHAnsi" w:hAnsiTheme="minorHAnsi" w:cstheme="minorHAnsi"/>
        </w:rPr>
        <w:t>587</w:t>
      </w:r>
      <w:r w:rsidRPr="003B2552">
        <w:rPr>
          <w:rFonts w:asciiTheme="minorHAnsi" w:hAnsiTheme="minorHAnsi" w:cstheme="minorHAnsi"/>
        </w:rPr>
        <w:t xml:space="preserve"> (ποσοστό </w:t>
      </w:r>
      <w:r w:rsidR="00855537" w:rsidRPr="00855537">
        <w:rPr>
          <w:rFonts w:asciiTheme="minorHAnsi" w:hAnsiTheme="minorHAnsi" w:cstheme="minorHAnsi"/>
        </w:rPr>
        <w:t>2</w:t>
      </w:r>
      <w:r w:rsidRPr="003B2552">
        <w:rPr>
          <w:rFonts w:asciiTheme="minorHAnsi" w:hAnsiTheme="minorHAnsi" w:cstheme="minorHAnsi"/>
        </w:rPr>
        <w:t>,</w:t>
      </w:r>
      <w:r w:rsidR="00855537" w:rsidRPr="00855537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855537" w:rsidRPr="00855537">
        <w:rPr>
          <w:rFonts w:asciiTheme="minorHAnsi" w:hAnsiTheme="minorHAnsi" w:cstheme="minorHAnsi"/>
        </w:rPr>
        <w:t>21.800</w:t>
      </w:r>
      <w:r w:rsidRPr="003B2552">
        <w:rPr>
          <w:rFonts w:asciiTheme="minorHAnsi" w:hAnsiTheme="minorHAnsi" w:cstheme="minorHAnsi"/>
        </w:rPr>
        <w:t xml:space="preserve"> (ποσοστό </w:t>
      </w:r>
      <w:r w:rsidR="00855537" w:rsidRPr="00855537">
        <w:rPr>
          <w:rFonts w:asciiTheme="minorHAnsi" w:hAnsiTheme="minorHAnsi" w:cstheme="minorHAnsi"/>
        </w:rPr>
        <w:t>1</w:t>
      </w:r>
      <w:r w:rsidR="001F32BE" w:rsidRPr="003B2552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>,</w:t>
      </w:r>
      <w:r w:rsidR="00855537" w:rsidRPr="00855537">
        <w:rPr>
          <w:rFonts w:asciiTheme="minorHAnsi" w:hAnsiTheme="minorHAnsi" w:cstheme="minorHAnsi"/>
        </w:rPr>
        <w:t>2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855537" w:rsidRPr="00855537">
        <w:rPr>
          <w:rFonts w:asciiTheme="minorHAnsi" w:hAnsiTheme="minorHAnsi" w:cstheme="minorHAnsi"/>
        </w:rPr>
        <w:t>1.942</w:t>
      </w:r>
      <w:r w:rsidRPr="003B2552">
        <w:rPr>
          <w:rFonts w:asciiTheme="minorHAnsi" w:hAnsiTheme="minorHAnsi" w:cstheme="minorHAnsi"/>
        </w:rPr>
        <w:t xml:space="preserve"> (ποσοστό </w:t>
      </w:r>
      <w:r w:rsidR="00855537" w:rsidRPr="00855537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855537" w:rsidRPr="00855537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1F32BE" w:rsidRPr="003B2552">
        <w:rPr>
          <w:rFonts w:asciiTheme="minorHAnsi" w:hAnsiTheme="minorHAnsi" w:cstheme="minorHAnsi"/>
        </w:rPr>
        <w:t>3</w:t>
      </w:r>
      <w:r w:rsidR="00855537" w:rsidRPr="00855537">
        <w:rPr>
          <w:rFonts w:asciiTheme="minorHAnsi" w:hAnsiTheme="minorHAnsi" w:cstheme="minorHAnsi"/>
        </w:rPr>
        <w:t>38</w:t>
      </w:r>
      <w:r w:rsidRPr="003B2552">
        <w:rPr>
          <w:rFonts w:asciiTheme="minorHAnsi" w:hAnsiTheme="minorHAnsi" w:cstheme="minorHAnsi"/>
        </w:rPr>
        <w:t xml:space="preserve">  (ποσοστό </w:t>
      </w:r>
      <w:r w:rsidR="00FC4C3C" w:rsidRPr="003B2552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855537" w:rsidRPr="00855537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1F32BE" w:rsidRPr="003B2552">
        <w:rPr>
          <w:rFonts w:asciiTheme="minorHAnsi" w:hAnsiTheme="minorHAnsi" w:cstheme="minorHAnsi"/>
        </w:rPr>
        <w:t>75</w:t>
      </w:r>
      <w:r w:rsidRPr="003B2552">
        <w:rPr>
          <w:rFonts w:asciiTheme="minorHAnsi" w:hAnsiTheme="minorHAnsi" w:cstheme="minorHAnsi"/>
        </w:rPr>
        <w:t xml:space="preserve"> (ποσοστό 0,</w:t>
      </w:r>
      <w:r w:rsidR="00855537" w:rsidRPr="001C4625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%) είναι λοιποί.</w:t>
      </w:r>
      <w:bookmarkEnd w:id="1"/>
      <w:r w:rsidRPr="003B2552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711999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293952" w:rsidP="0029395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29395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F7D11F6">
            <wp:extent cx="2448762" cy="1981200"/>
            <wp:effectExtent l="0" t="0" r="889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837" cy="1984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395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5C36B76">
            <wp:extent cx="2486025" cy="1949405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03" cy="195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F2769F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F121F5">
        <w:rPr>
          <w:rFonts w:asciiTheme="minorHAnsi" w:hAnsiTheme="minorHAnsi" w:cstheme="minorHAnsi"/>
        </w:rPr>
        <w:t>Μάϊο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047BCB">
        <w:rPr>
          <w:noProof/>
          <w:lang w:eastAsia="el-GR"/>
        </w:rPr>
        <w:drawing>
          <wp:inline distT="0" distB="0" distL="0" distR="0">
            <wp:extent cx="5629275" cy="5767539"/>
            <wp:effectExtent l="0" t="0" r="0" b="508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762" cy="577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A0383" w:rsidRDefault="004A038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A0383" w:rsidRDefault="008D48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D48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7927B83">
            <wp:extent cx="3398520" cy="1847850"/>
            <wp:effectExtent l="0" t="0" r="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326" cy="1851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8D9" w:rsidRDefault="008D48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D48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EDF08C7">
            <wp:extent cx="3343151" cy="1619250"/>
            <wp:effectExtent l="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638" cy="162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8D9" w:rsidRDefault="008D48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D48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E60D1B3">
            <wp:extent cx="3104515" cy="1733243"/>
            <wp:effectExtent l="0" t="0" r="635" b="635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824" cy="1747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8D9" w:rsidRDefault="008D48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D48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E62E967">
            <wp:extent cx="2885440" cy="1819275"/>
            <wp:effectExtent l="0" t="0" r="0" b="9525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554" cy="1827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7642FA">
        <w:rPr>
          <w:rFonts w:asciiTheme="minorHAnsi" w:hAnsiTheme="minorHAnsi" w:cstheme="minorHAnsi"/>
        </w:rPr>
        <w:t>Μάϊο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407E17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7642FA">
        <w:rPr>
          <w:rFonts w:ascii="Verdana" w:hAnsi="Verdana" w:cs="Verdana"/>
          <w:bCs/>
          <w:iCs/>
          <w:sz w:val="20"/>
          <w:szCs w:val="20"/>
        </w:rPr>
        <w:t>Απρίλιο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1965E9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965E9">
        <w:rPr>
          <w:noProof/>
          <w:lang w:eastAsia="el-GR"/>
        </w:rPr>
        <w:drawing>
          <wp:inline distT="0" distB="0" distL="0" distR="0">
            <wp:extent cx="5405410" cy="1895475"/>
            <wp:effectExtent l="0" t="0" r="508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505" cy="18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17" w:rsidRDefault="00E11A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AB034D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AB034D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70DC57C">
            <wp:extent cx="2419350" cy="1833118"/>
            <wp:effectExtent l="0" t="0" r="0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959" cy="1847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034D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F394E55">
            <wp:extent cx="2457450" cy="1777901"/>
            <wp:effectExtent l="0" t="0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545" cy="1788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206C38">
        <w:rPr>
          <w:rFonts w:asciiTheme="minorHAnsi" w:hAnsiTheme="minorHAnsi" w:cstheme="minorHAnsi"/>
        </w:rPr>
        <w:t>Μάϊο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 xml:space="preserve">741.006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</w:t>
      </w:r>
      <w:r w:rsidR="003409C9">
        <w:rPr>
          <w:rFonts w:ascii="Calibri" w:hAnsi="Calibri" w:cs="Calibri"/>
          <w:bCs/>
          <w:iCs/>
        </w:rPr>
        <w:t>3.746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3D04F7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,</w:t>
      </w:r>
      <w:r w:rsidR="003409C9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3409C9">
        <w:rPr>
          <w:rFonts w:ascii="Calibri" w:hAnsi="Calibri" w:cs="Calibri"/>
          <w:bCs/>
          <w:iCs/>
        </w:rPr>
        <w:t>Μάϊο</w:t>
      </w:r>
      <w:r w:rsidR="003D04F7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471CE2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0E0693">
        <w:rPr>
          <w:rFonts w:ascii="Calibri" w:hAnsi="Calibri" w:cs="Calibri"/>
          <w:bCs/>
          <w:iCs/>
        </w:rPr>
        <w:t>-</w:t>
      </w:r>
      <w:r w:rsidR="003409C9">
        <w:rPr>
          <w:rFonts w:ascii="Calibri" w:hAnsi="Calibri" w:cs="Calibri"/>
          <w:bCs/>
          <w:iCs/>
        </w:rPr>
        <w:t>70.318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471CE2">
        <w:rPr>
          <w:rFonts w:ascii="Calibri" w:hAnsi="Calibri" w:cs="Calibri"/>
          <w:bCs/>
          <w:iCs/>
        </w:rPr>
        <w:t>-</w:t>
      </w:r>
      <w:r w:rsidR="003409C9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,</w:t>
      </w:r>
      <w:r w:rsidR="003409C9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3409C9">
        <w:rPr>
          <w:rFonts w:ascii="Calibri" w:hAnsi="Calibri" w:cs="Calibri"/>
          <w:bCs/>
          <w:iCs/>
        </w:rPr>
        <w:t>Απρίλιο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3409C9">
        <w:rPr>
          <w:rFonts w:asciiTheme="minorHAnsi" w:hAnsiTheme="minorHAnsi" w:cstheme="minorHAnsi"/>
        </w:rPr>
        <w:t>Μάϊο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0E0693">
        <w:rPr>
          <w:rFonts w:ascii="Calibri" w:hAnsi="Calibri" w:cs="Calibri"/>
          <w:bCs/>
          <w:iCs/>
        </w:rPr>
        <w:t>1</w:t>
      </w:r>
      <w:r w:rsidR="003409C9">
        <w:rPr>
          <w:rFonts w:ascii="Calibri" w:hAnsi="Calibri" w:cs="Calibri"/>
          <w:bCs/>
          <w:iCs/>
        </w:rPr>
        <w:t>26.733</w:t>
      </w:r>
      <w:r w:rsidR="00724D9A" w:rsidRPr="005E34A2">
        <w:rPr>
          <w:rFonts w:ascii="Calibri" w:hAnsi="Calibri" w:cs="Calibri"/>
          <w:bCs/>
          <w:iCs/>
        </w:rPr>
        <w:t xml:space="preserve"> 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3409C9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3409C9">
        <w:rPr>
          <w:rFonts w:ascii="Calibri" w:hAnsi="Calibri" w:cs="Calibri"/>
          <w:bCs/>
          <w:iCs/>
        </w:rPr>
        <w:t>45.278</w:t>
      </w:r>
      <w:r w:rsidRPr="005E34A2">
        <w:rPr>
          <w:rFonts w:ascii="Calibri" w:hAnsi="Calibri" w:cs="Calibri"/>
          <w:bCs/>
          <w:iCs/>
        </w:rPr>
        <w:t xml:space="preserve"> 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3409C9">
        <w:rPr>
          <w:rFonts w:ascii="Calibri" w:hAnsi="Calibri" w:cs="Calibri"/>
          <w:bCs/>
          <w:iCs/>
        </w:rPr>
        <w:t>55</w:t>
      </w:r>
      <w:r w:rsidRPr="005E34A2">
        <w:rPr>
          <w:rFonts w:ascii="Calibri" w:hAnsi="Calibri" w:cs="Calibri"/>
          <w:bCs/>
          <w:iCs/>
        </w:rPr>
        <w:t>,</w:t>
      </w:r>
      <w:r w:rsidR="003D04F7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3409C9">
        <w:rPr>
          <w:rFonts w:ascii="Calibri" w:hAnsi="Calibri" w:cs="Calibri"/>
          <w:bCs/>
          <w:iCs/>
        </w:rPr>
        <w:t>Μάϊο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006345">
        <w:rPr>
          <w:rFonts w:ascii="Calibri" w:hAnsi="Calibri" w:cs="Calibri"/>
          <w:bCs/>
          <w:iCs/>
        </w:rPr>
        <w:t>μείωση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006345">
        <w:rPr>
          <w:rFonts w:ascii="Calibri" w:hAnsi="Calibri" w:cs="Calibri"/>
          <w:bCs/>
          <w:iCs/>
        </w:rPr>
        <w:t>-</w:t>
      </w:r>
      <w:r w:rsidR="003409C9">
        <w:rPr>
          <w:rFonts w:ascii="Calibri" w:hAnsi="Calibri" w:cs="Calibri"/>
          <w:bCs/>
          <w:iCs/>
        </w:rPr>
        <w:t>29.323</w:t>
      </w:r>
      <w:r w:rsidRPr="005E34A2">
        <w:rPr>
          <w:rFonts w:ascii="Calibri" w:hAnsi="Calibri" w:cs="Calibri"/>
          <w:bCs/>
          <w:iCs/>
        </w:rPr>
        <w:t xml:space="preserve">  άτομα (</w:t>
      </w:r>
      <w:r w:rsidR="00006345">
        <w:rPr>
          <w:rFonts w:ascii="Calibri" w:hAnsi="Calibri" w:cs="Calibri"/>
          <w:bCs/>
          <w:iCs/>
        </w:rPr>
        <w:t>-</w:t>
      </w:r>
      <w:r w:rsidR="00E95D2E" w:rsidRPr="00E95D2E">
        <w:rPr>
          <w:rFonts w:ascii="Calibri" w:hAnsi="Calibri" w:cs="Calibri"/>
          <w:bCs/>
          <w:iCs/>
        </w:rPr>
        <w:t>1</w:t>
      </w:r>
      <w:r w:rsidR="003409C9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,</w:t>
      </w:r>
      <w:r w:rsidR="00E95D2E" w:rsidRPr="00B5144B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3409C9">
        <w:rPr>
          <w:rFonts w:ascii="Calibri" w:hAnsi="Calibri" w:cs="Calibri"/>
          <w:bCs/>
          <w:iCs/>
        </w:rPr>
        <w:t>Απρίλιο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ABA" w:rsidRDefault="00B95ABA">
      <w:r>
        <w:separator/>
      </w:r>
    </w:p>
  </w:endnote>
  <w:endnote w:type="continuationSeparator" w:id="0">
    <w:p w:rsidR="00B95ABA" w:rsidRDefault="00B9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ABA" w:rsidRDefault="00B95ABA">
      <w:r>
        <w:separator/>
      </w:r>
    </w:p>
  </w:footnote>
  <w:footnote w:type="continuationSeparator" w:id="0">
    <w:p w:rsidR="00B95ABA" w:rsidRDefault="00B95ABA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>Στην Δευτεροβάθμια εκπαίδευση συμπεριλαμβάνεται και η Μεταδευτεροβάθμια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B95AB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B95AB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57C6"/>
    <w:rsid w:val="00037E61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31C0"/>
    <w:rsid w:val="00093693"/>
    <w:rsid w:val="00094F1E"/>
    <w:rsid w:val="00097C63"/>
    <w:rsid w:val="000A3207"/>
    <w:rsid w:val="000A3A31"/>
    <w:rsid w:val="000B090C"/>
    <w:rsid w:val="000B0995"/>
    <w:rsid w:val="000C02BE"/>
    <w:rsid w:val="000C65A5"/>
    <w:rsid w:val="000D4077"/>
    <w:rsid w:val="000D56D0"/>
    <w:rsid w:val="000D5F06"/>
    <w:rsid w:val="000E0693"/>
    <w:rsid w:val="000E0806"/>
    <w:rsid w:val="000E1D39"/>
    <w:rsid w:val="000E2053"/>
    <w:rsid w:val="000E2311"/>
    <w:rsid w:val="000E6CC1"/>
    <w:rsid w:val="000F25F4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76C2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891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6A8"/>
    <w:rsid w:val="00267E9C"/>
    <w:rsid w:val="00270E72"/>
    <w:rsid w:val="00272459"/>
    <w:rsid w:val="00274698"/>
    <w:rsid w:val="00274BD5"/>
    <w:rsid w:val="002750E0"/>
    <w:rsid w:val="00276C49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36CF"/>
    <w:rsid w:val="00293952"/>
    <w:rsid w:val="00293C30"/>
    <w:rsid w:val="00297979"/>
    <w:rsid w:val="002A24AA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09F9"/>
    <w:rsid w:val="002F11A8"/>
    <w:rsid w:val="002F290A"/>
    <w:rsid w:val="00301125"/>
    <w:rsid w:val="00301747"/>
    <w:rsid w:val="003049CD"/>
    <w:rsid w:val="00304FFB"/>
    <w:rsid w:val="0031314C"/>
    <w:rsid w:val="003135BA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A30"/>
    <w:rsid w:val="00343828"/>
    <w:rsid w:val="00344BDB"/>
    <w:rsid w:val="00345DA3"/>
    <w:rsid w:val="00347DEE"/>
    <w:rsid w:val="003505CB"/>
    <w:rsid w:val="003517C4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C2CD7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FB2"/>
    <w:rsid w:val="00400DE0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67788"/>
    <w:rsid w:val="00471CE2"/>
    <w:rsid w:val="00476769"/>
    <w:rsid w:val="00476851"/>
    <w:rsid w:val="00476E2F"/>
    <w:rsid w:val="00477BA0"/>
    <w:rsid w:val="004807B7"/>
    <w:rsid w:val="00483844"/>
    <w:rsid w:val="00484303"/>
    <w:rsid w:val="00484E57"/>
    <w:rsid w:val="0048686C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6B62"/>
    <w:rsid w:val="00527643"/>
    <w:rsid w:val="00531911"/>
    <w:rsid w:val="00531AC4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461A"/>
    <w:rsid w:val="005871AB"/>
    <w:rsid w:val="00587D37"/>
    <w:rsid w:val="00587FE5"/>
    <w:rsid w:val="005911FF"/>
    <w:rsid w:val="0059157C"/>
    <w:rsid w:val="00593C0E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56E"/>
    <w:rsid w:val="006027B3"/>
    <w:rsid w:val="00605CBA"/>
    <w:rsid w:val="0061071E"/>
    <w:rsid w:val="00612B4F"/>
    <w:rsid w:val="00613069"/>
    <w:rsid w:val="00613584"/>
    <w:rsid w:val="0061639D"/>
    <w:rsid w:val="006249B6"/>
    <w:rsid w:val="00625D1F"/>
    <w:rsid w:val="006310C8"/>
    <w:rsid w:val="00635AFF"/>
    <w:rsid w:val="00647E4F"/>
    <w:rsid w:val="006511D6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4B76"/>
    <w:rsid w:val="006D64A8"/>
    <w:rsid w:val="006D7CAA"/>
    <w:rsid w:val="006E1307"/>
    <w:rsid w:val="006E1D91"/>
    <w:rsid w:val="006E2523"/>
    <w:rsid w:val="006E3C93"/>
    <w:rsid w:val="006E4194"/>
    <w:rsid w:val="006E55BF"/>
    <w:rsid w:val="006E5D83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7E30"/>
    <w:rsid w:val="00750943"/>
    <w:rsid w:val="007556F0"/>
    <w:rsid w:val="007630D2"/>
    <w:rsid w:val="007642FA"/>
    <w:rsid w:val="00766240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6324"/>
    <w:rsid w:val="00821F40"/>
    <w:rsid w:val="0082268A"/>
    <w:rsid w:val="0082296B"/>
    <w:rsid w:val="00824436"/>
    <w:rsid w:val="00826BC1"/>
    <w:rsid w:val="00826ED6"/>
    <w:rsid w:val="00832C42"/>
    <w:rsid w:val="00834232"/>
    <w:rsid w:val="00842175"/>
    <w:rsid w:val="008467EF"/>
    <w:rsid w:val="008549AF"/>
    <w:rsid w:val="00855537"/>
    <w:rsid w:val="00860DF7"/>
    <w:rsid w:val="00861452"/>
    <w:rsid w:val="00863BC0"/>
    <w:rsid w:val="00864C4A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158A4"/>
    <w:rsid w:val="009273D0"/>
    <w:rsid w:val="0093009C"/>
    <w:rsid w:val="009331EA"/>
    <w:rsid w:val="009417D6"/>
    <w:rsid w:val="00941FE5"/>
    <w:rsid w:val="00945A12"/>
    <w:rsid w:val="00945E3A"/>
    <w:rsid w:val="00946A0E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5A76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C1637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A015EE"/>
    <w:rsid w:val="00A01EB4"/>
    <w:rsid w:val="00A04055"/>
    <w:rsid w:val="00A10B57"/>
    <w:rsid w:val="00A11924"/>
    <w:rsid w:val="00A158D9"/>
    <w:rsid w:val="00A206CB"/>
    <w:rsid w:val="00A2198E"/>
    <w:rsid w:val="00A23E96"/>
    <w:rsid w:val="00A276BC"/>
    <w:rsid w:val="00A32A13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5DEC"/>
    <w:rsid w:val="00A5606D"/>
    <w:rsid w:val="00A60274"/>
    <w:rsid w:val="00A60B10"/>
    <w:rsid w:val="00A63533"/>
    <w:rsid w:val="00A646DC"/>
    <w:rsid w:val="00A6694E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3CC9"/>
    <w:rsid w:val="00AB537C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2A97"/>
    <w:rsid w:val="00B03909"/>
    <w:rsid w:val="00B1279B"/>
    <w:rsid w:val="00B14A51"/>
    <w:rsid w:val="00B16437"/>
    <w:rsid w:val="00B20203"/>
    <w:rsid w:val="00B21064"/>
    <w:rsid w:val="00B21C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5ABA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1CA6"/>
    <w:rsid w:val="00BE665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41F9C"/>
    <w:rsid w:val="00C43EBF"/>
    <w:rsid w:val="00C5244E"/>
    <w:rsid w:val="00C57121"/>
    <w:rsid w:val="00C61034"/>
    <w:rsid w:val="00C61225"/>
    <w:rsid w:val="00C64BAA"/>
    <w:rsid w:val="00C74424"/>
    <w:rsid w:val="00C75272"/>
    <w:rsid w:val="00C91BB1"/>
    <w:rsid w:val="00C935DF"/>
    <w:rsid w:val="00C9572D"/>
    <w:rsid w:val="00C9597A"/>
    <w:rsid w:val="00C97131"/>
    <w:rsid w:val="00CA07FA"/>
    <w:rsid w:val="00CA1172"/>
    <w:rsid w:val="00CA3256"/>
    <w:rsid w:val="00CA7964"/>
    <w:rsid w:val="00CB3BA0"/>
    <w:rsid w:val="00CB74C7"/>
    <w:rsid w:val="00CC6168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4D6B"/>
    <w:rsid w:val="00D25ABE"/>
    <w:rsid w:val="00D2601E"/>
    <w:rsid w:val="00D317EF"/>
    <w:rsid w:val="00D33009"/>
    <w:rsid w:val="00D3508E"/>
    <w:rsid w:val="00D37A8B"/>
    <w:rsid w:val="00D37CFD"/>
    <w:rsid w:val="00D40037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21AA"/>
    <w:rsid w:val="00DA237E"/>
    <w:rsid w:val="00DA476B"/>
    <w:rsid w:val="00DB02F4"/>
    <w:rsid w:val="00DB081C"/>
    <w:rsid w:val="00DB29E6"/>
    <w:rsid w:val="00DB3D73"/>
    <w:rsid w:val="00DD0641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46AAA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5D2E"/>
    <w:rsid w:val="00E97925"/>
    <w:rsid w:val="00E97E07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0780A"/>
    <w:rsid w:val="00F10531"/>
    <w:rsid w:val="00F1057A"/>
    <w:rsid w:val="00F121F5"/>
    <w:rsid w:val="00F13796"/>
    <w:rsid w:val="00F21AF8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B0659"/>
    <w:rsid w:val="00FB142D"/>
    <w:rsid w:val="00FB2446"/>
    <w:rsid w:val="00FC24F6"/>
    <w:rsid w:val="00FC3E39"/>
    <w:rsid w:val="00FC4C3C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5FB14-3F98-484B-BC1F-079A221A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2025-05-19T06:01:00Z</cp:lastPrinted>
  <dcterms:created xsi:type="dcterms:W3CDTF">2025-06-23T05:09:00Z</dcterms:created>
  <dcterms:modified xsi:type="dcterms:W3CDTF">2025-06-23T05:09:00Z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